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C4" w:rsidRDefault="00F35AC4" w:rsidP="00F35AC4">
      <w:pPr>
        <w:pStyle w:val="Default"/>
      </w:pPr>
    </w:p>
    <w:p w:rsidR="00F35AC4" w:rsidRPr="00F35AC4" w:rsidRDefault="00F35AC4" w:rsidP="00F35AC4">
      <w:pPr>
        <w:pStyle w:val="Default"/>
        <w:jc w:val="center"/>
        <w:rPr>
          <w:rFonts w:eastAsia="標楷體"/>
          <w:sz w:val="40"/>
          <w:szCs w:val="40"/>
        </w:rPr>
      </w:pPr>
      <w:r w:rsidRPr="00F35AC4">
        <w:rPr>
          <w:rFonts w:eastAsia="標楷體" w:hint="eastAsia"/>
          <w:sz w:val="40"/>
          <w:szCs w:val="40"/>
        </w:rPr>
        <w:t>亞東醫院紀念醫院</w:t>
      </w:r>
      <w:r w:rsidR="008C0C6D">
        <w:rPr>
          <w:rFonts w:eastAsia="標楷體" w:hint="eastAsia"/>
          <w:sz w:val="40"/>
          <w:szCs w:val="40"/>
        </w:rPr>
        <w:t>-呼吸照護中心</w:t>
      </w:r>
    </w:p>
    <w:p w:rsidR="00F35AC4" w:rsidRPr="00F35AC4" w:rsidRDefault="00F35AC4" w:rsidP="006834B8">
      <w:pPr>
        <w:pStyle w:val="Default"/>
        <w:jc w:val="center"/>
        <w:rPr>
          <w:rFonts w:eastAsia="標楷體"/>
          <w:sz w:val="40"/>
          <w:szCs w:val="40"/>
        </w:rPr>
      </w:pPr>
      <w:r w:rsidRPr="00F35AC4">
        <w:rPr>
          <w:rFonts w:eastAsia="標楷體"/>
          <w:sz w:val="40"/>
          <w:szCs w:val="40"/>
        </w:rPr>
        <w:t>氣</w:t>
      </w:r>
      <w:r w:rsidR="00F03E49">
        <w:rPr>
          <w:rFonts w:eastAsia="標楷體" w:hint="eastAsia"/>
          <w:sz w:val="40"/>
          <w:szCs w:val="40"/>
        </w:rPr>
        <w:t>管</w:t>
      </w:r>
      <w:r w:rsidRPr="00F35AC4">
        <w:rPr>
          <w:rFonts w:eastAsia="標楷體"/>
          <w:sz w:val="40"/>
          <w:szCs w:val="40"/>
        </w:rPr>
        <w:t>切</w:t>
      </w:r>
      <w:r w:rsidR="00F03E49">
        <w:rPr>
          <w:rFonts w:eastAsia="標楷體" w:hint="eastAsia"/>
          <w:sz w:val="40"/>
          <w:szCs w:val="40"/>
        </w:rPr>
        <w:t>開</w:t>
      </w:r>
      <w:proofErr w:type="gramStart"/>
      <w:r w:rsidR="00F03E49">
        <w:rPr>
          <w:rFonts w:eastAsia="標楷體" w:hint="eastAsia"/>
          <w:sz w:val="40"/>
          <w:szCs w:val="40"/>
        </w:rPr>
        <w:t>造口術</w:t>
      </w:r>
      <w:r w:rsidRPr="00F35AC4">
        <w:rPr>
          <w:rFonts w:eastAsia="標楷體"/>
          <w:sz w:val="40"/>
          <w:szCs w:val="40"/>
        </w:rPr>
        <w:t>衛教</w:t>
      </w:r>
      <w:proofErr w:type="gramEnd"/>
      <w:r w:rsidR="00F03E49">
        <w:rPr>
          <w:rFonts w:eastAsia="標楷體" w:hint="eastAsia"/>
          <w:sz w:val="40"/>
          <w:szCs w:val="40"/>
        </w:rPr>
        <w:t>指導</w:t>
      </w:r>
    </w:p>
    <w:p w:rsidR="00F35AC4" w:rsidRPr="00B9555A" w:rsidRDefault="00F03E49" w:rsidP="00F35AC4">
      <w:pPr>
        <w:autoSpaceDE w:val="0"/>
        <w:autoSpaceDN w:val="0"/>
        <w:adjustRightInd w:val="0"/>
        <w:rPr>
          <w:rFonts w:ascii="標楷體" w:eastAsia="標楷體" w:hAnsi="標楷體" w:cs="標楷體"/>
          <w:b/>
          <w:color w:val="FF0000"/>
          <w:kern w:val="0"/>
          <w:sz w:val="36"/>
          <w:szCs w:val="36"/>
        </w:rPr>
      </w:pPr>
      <w:r w:rsidRPr="00B9555A">
        <w:rPr>
          <w:rFonts w:ascii="標楷體" w:eastAsia="標楷體" w:hAnsi="標楷體" w:cs="細明體" w:hint="eastAsia"/>
          <w:b/>
          <w:color w:val="FF0000"/>
          <w:kern w:val="0"/>
          <w:sz w:val="36"/>
          <w:szCs w:val="36"/>
        </w:rPr>
        <w:t>壹</w:t>
      </w:r>
      <w:r w:rsidR="00F35AC4" w:rsidRPr="00B9555A">
        <w:rPr>
          <w:rFonts w:ascii="標楷體" w:eastAsia="標楷體" w:hAnsi="標楷體" w:cs="細明體" w:hint="eastAsia"/>
          <w:b/>
          <w:color w:val="FF0000"/>
          <w:kern w:val="0"/>
          <w:sz w:val="36"/>
          <w:szCs w:val="36"/>
        </w:rPr>
        <w:t>、什麼</w:t>
      </w:r>
      <w:proofErr w:type="gramStart"/>
      <w:r w:rsidR="00F35AC4" w:rsidRPr="00B9555A">
        <w:rPr>
          <w:rFonts w:ascii="標楷體" w:eastAsia="標楷體" w:hAnsi="標楷體" w:cs="細明體" w:hint="eastAsia"/>
          <w:b/>
          <w:color w:val="FF0000"/>
          <w:kern w:val="0"/>
          <w:sz w:val="36"/>
          <w:szCs w:val="36"/>
        </w:rPr>
        <w:t>是插管</w:t>
      </w:r>
      <w:proofErr w:type="gramEnd"/>
      <w:r w:rsidR="00F35AC4" w:rsidRPr="00B9555A">
        <w:rPr>
          <w:rFonts w:ascii="標楷體" w:eastAsia="標楷體" w:hAnsi="標楷體" w:cs="細明體" w:hint="eastAsia"/>
          <w:b/>
          <w:color w:val="FF0000"/>
          <w:kern w:val="0"/>
          <w:sz w:val="36"/>
          <w:szCs w:val="36"/>
        </w:rPr>
        <w:t>？什麼是氣切？</w:t>
      </w:r>
    </w:p>
    <w:p w:rsidR="00B9555A" w:rsidRDefault="00F35AC4" w:rsidP="00A20D17">
      <w:pPr>
        <w:autoSpaceDE w:val="0"/>
        <w:autoSpaceDN w:val="0"/>
        <w:adjustRightInd w:val="0"/>
        <w:ind w:firstLineChars="200" w:firstLine="721"/>
        <w:rPr>
          <w:rFonts w:ascii="標楷體" w:eastAsia="標楷體" w:hAnsi="標楷體" w:cs="細明體"/>
          <w:color w:val="000000"/>
          <w:kern w:val="0"/>
          <w:sz w:val="36"/>
          <w:szCs w:val="36"/>
        </w:rPr>
      </w:pPr>
      <w:proofErr w:type="gramStart"/>
      <w:r w:rsidRPr="00B9555A">
        <w:rPr>
          <w:rFonts w:ascii="標楷體" w:eastAsia="標楷體" w:hAnsi="標楷體" w:cs="細明體" w:hint="eastAsia"/>
          <w:b/>
          <w:color w:val="FF0000"/>
          <w:kern w:val="0"/>
          <w:sz w:val="36"/>
          <w:szCs w:val="36"/>
        </w:rPr>
        <w:t>插管</w:t>
      </w:r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正式</w:t>
      </w:r>
      <w:proofErr w:type="gramEnd"/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名稱為氣管內</w:t>
      </w:r>
      <w:proofErr w:type="gramStart"/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插管，插管</w:t>
      </w:r>
      <w:proofErr w:type="gramEnd"/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方式是將氣管</w:t>
      </w:r>
    </w:p>
    <w:p w:rsidR="00B9555A" w:rsidRDefault="00F35AC4" w:rsidP="00B9555A">
      <w:pPr>
        <w:autoSpaceDE w:val="0"/>
        <w:autoSpaceDN w:val="0"/>
        <w:adjustRightInd w:val="0"/>
        <w:ind w:firstLineChars="200" w:firstLine="720"/>
        <w:rPr>
          <w:rFonts w:ascii="標楷體" w:eastAsia="標楷體" w:hAnsi="標楷體" w:cs="細明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內管（人工氣道）經由病人口腔或鼻腔穿過喉嚨</w:t>
      </w:r>
    </w:p>
    <w:p w:rsidR="00F35AC4" w:rsidRPr="00B9555A" w:rsidRDefault="00F35AC4" w:rsidP="00B9555A">
      <w:pPr>
        <w:autoSpaceDE w:val="0"/>
        <w:autoSpaceDN w:val="0"/>
        <w:adjustRightInd w:val="0"/>
        <w:ind w:firstLineChars="200" w:firstLine="720"/>
        <w:rPr>
          <w:rFonts w:ascii="標楷體" w:eastAsia="標楷體" w:hAnsi="標楷體" w:cs="細明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與聲門進入氣管深處，以幫助病人呼吸。</w:t>
      </w:r>
    </w:p>
    <w:p w:rsidR="00B9555A" w:rsidRDefault="00F35AC4" w:rsidP="00B9555A">
      <w:pPr>
        <w:autoSpaceDE w:val="0"/>
        <w:autoSpaceDN w:val="0"/>
        <w:adjustRightInd w:val="0"/>
        <w:ind w:leftChars="232" w:left="557" w:firstLineChars="50" w:firstLine="180"/>
        <w:rPr>
          <w:rFonts w:ascii="標楷體" w:eastAsia="標楷體" w:hAnsi="標楷體" w:cs="細明體"/>
          <w:color w:val="000000"/>
          <w:kern w:val="0"/>
          <w:sz w:val="36"/>
          <w:szCs w:val="36"/>
        </w:rPr>
      </w:pPr>
      <w:proofErr w:type="gramStart"/>
      <w:r w:rsidRPr="00B9555A">
        <w:rPr>
          <w:rFonts w:ascii="標楷體" w:eastAsia="標楷體" w:hAnsi="標楷體" w:cs="細明體" w:hint="eastAsia"/>
          <w:b/>
          <w:color w:val="FF0000"/>
          <w:kern w:val="0"/>
          <w:sz w:val="36"/>
          <w:szCs w:val="36"/>
        </w:rPr>
        <w:t>氣切</w:t>
      </w:r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則是</w:t>
      </w:r>
      <w:proofErr w:type="gramEnd"/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氣管切開術的簡稱，是在</w:t>
      </w:r>
      <w:r w:rsidR="00F03E49"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頸部氣管處，</w:t>
      </w:r>
    </w:p>
    <w:p w:rsidR="00B9555A" w:rsidRDefault="00F03E49" w:rsidP="00B9555A">
      <w:pPr>
        <w:autoSpaceDE w:val="0"/>
        <w:autoSpaceDN w:val="0"/>
        <w:adjustRightInd w:val="0"/>
        <w:ind w:leftChars="232" w:left="557" w:firstLineChars="50" w:firstLine="180"/>
        <w:rPr>
          <w:rFonts w:ascii="標楷體" w:eastAsia="標楷體" w:hAnsi="標楷體" w:cs="細明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在第二及第</w:t>
      </w:r>
      <w:proofErr w:type="gramStart"/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三</w:t>
      </w:r>
      <w:proofErr w:type="gramEnd"/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氣管軟骨</w:t>
      </w:r>
      <w:proofErr w:type="gramStart"/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之間，</w:t>
      </w:r>
      <w:proofErr w:type="gramEnd"/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切開一小洞插入氣</w:t>
      </w:r>
    </w:p>
    <w:p w:rsidR="00F35AC4" w:rsidRPr="00A20D17" w:rsidRDefault="00F03E49" w:rsidP="00B9555A">
      <w:pPr>
        <w:autoSpaceDE w:val="0"/>
        <w:autoSpaceDN w:val="0"/>
        <w:adjustRightInd w:val="0"/>
        <w:ind w:leftChars="232" w:left="557" w:firstLineChars="50" w:firstLine="18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proofErr w:type="gramStart"/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切管</w:t>
      </w:r>
      <w:proofErr w:type="gramEnd"/>
      <w:r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，以</w:t>
      </w:r>
      <w:r w:rsidR="00F35AC4" w:rsidRPr="00B9555A">
        <w:rPr>
          <w:rFonts w:ascii="標楷體" w:eastAsia="標楷體" w:hAnsi="標楷體" w:cs="細明體" w:hint="eastAsia"/>
          <w:color w:val="000000"/>
          <w:kern w:val="0"/>
          <w:sz w:val="36"/>
          <w:szCs w:val="36"/>
        </w:rPr>
        <w:t>可幫助病人呼吸。</w:t>
      </w:r>
      <w:r w:rsidR="00F35AC4" w:rsidRPr="00F35AC4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7A72DB" w:rsidRPr="00B9555A" w:rsidRDefault="007876BB" w:rsidP="007A72DB">
      <w:pPr>
        <w:autoSpaceDE w:val="0"/>
        <w:autoSpaceDN w:val="0"/>
        <w:adjustRightInd w:val="0"/>
        <w:rPr>
          <w:rFonts w:ascii="新細明體" w:eastAsia="新細明體" w:cs="新細明體"/>
          <w:color w:val="000000"/>
          <w:kern w:val="0"/>
          <w:sz w:val="36"/>
          <w:szCs w:val="36"/>
        </w:rPr>
      </w:pPr>
      <w:r w:rsidRPr="007876BB">
        <w:rPr>
          <w:rFonts w:ascii="新細明體" w:eastAsia="新細明體" w:cs="新細明體"/>
          <w:noProof/>
          <w:color w:val="000000"/>
          <w:kern w:val="0"/>
          <w:szCs w:val="24"/>
          <w:bdr w:val="single" w:sz="4" w:space="0" w:color="auto"/>
        </w:rPr>
        <w:drawing>
          <wp:inline distT="0" distB="0" distL="0" distR="0">
            <wp:extent cx="2809875" cy="2719859"/>
            <wp:effectExtent l="0" t="0" r="0" b="444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377" cy="273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116F">
        <w:rPr>
          <w:rFonts w:ascii="新細明體" w:eastAsia="新細明體" w:cs="新細明體" w:hint="eastAsia"/>
          <w:color w:val="000000"/>
          <w:kern w:val="0"/>
          <w:szCs w:val="24"/>
        </w:rPr>
        <w:t xml:space="preserve"> </w:t>
      </w:r>
      <w:r w:rsidR="0031116F" w:rsidRPr="0031116F">
        <w:rPr>
          <w:rFonts w:ascii="新細明體" w:eastAsia="新細明體" w:cs="新細明體" w:hint="eastAsia"/>
          <w:noProof/>
          <w:color w:val="000000"/>
          <w:kern w:val="0"/>
          <w:szCs w:val="24"/>
          <w:bdr w:val="single" w:sz="4" w:space="0" w:color="auto"/>
        </w:rPr>
        <w:drawing>
          <wp:inline distT="0" distB="0" distL="0" distR="0">
            <wp:extent cx="2295525" cy="2724150"/>
            <wp:effectExtent l="0" t="0" r="9525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993" cy="272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E49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貳</w:t>
      </w:r>
      <w:r w:rsidR="007A72DB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、做氣管切開</w:t>
      </w:r>
      <w:proofErr w:type="gramStart"/>
      <w:r w:rsidR="00F03E49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造口</w:t>
      </w:r>
      <w:r w:rsidR="007A72DB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術</w:t>
      </w:r>
      <w:r w:rsidR="00852699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之</w:t>
      </w:r>
      <w:proofErr w:type="gramEnd"/>
      <w:r w:rsidR="00852699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優點</w:t>
      </w:r>
      <w:r w:rsidR="007A72DB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？</w:t>
      </w:r>
    </w:p>
    <w:p w:rsidR="007A72DB" w:rsidRPr="00B9555A" w:rsidRDefault="00F66F82" w:rsidP="00EC507C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 </w:t>
      </w:r>
      <w:r w:rsidR="00E75E29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 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(</w:t>
      </w:r>
      <w:r w:rsidR="007A72DB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1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)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可大幅降低人工氣道的阻力</w:t>
      </w: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。</w:t>
      </w:r>
      <w:r w:rsidR="007A72DB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 xml:space="preserve"> </w:t>
      </w:r>
    </w:p>
    <w:p w:rsidR="007A72DB" w:rsidRPr="00B9555A" w:rsidRDefault="002B75E6" w:rsidP="007A72DB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 </w:t>
      </w:r>
      <w:r w:rsidR="00E75E29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 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(</w:t>
      </w:r>
      <w:r w:rsidR="00531308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2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)</w:t>
      </w: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減輕因氣管內插管帶來的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不適</w:t>
      </w: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。</w:t>
      </w:r>
    </w:p>
    <w:p w:rsidR="007A72DB" w:rsidRPr="00B9555A" w:rsidRDefault="002B75E6" w:rsidP="00B9555A">
      <w:pPr>
        <w:autoSpaceDE w:val="0"/>
        <w:autoSpaceDN w:val="0"/>
        <w:adjustRightInd w:val="0"/>
        <w:ind w:firstLineChars="50" w:firstLine="14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lastRenderedPageBreak/>
        <w:t xml:space="preserve"> </w:t>
      </w:r>
      <w:r w:rsidR="00E75E2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</w:t>
      </w:r>
      <w:r w:rsidR="005D5117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(</w:t>
      </w:r>
      <w:r w:rsidR="00531308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3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)</w:t>
      </w:r>
      <w:proofErr w:type="gramStart"/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氣切管不易</w:t>
      </w:r>
      <w:proofErr w:type="gramEnd"/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移位脫落，較為安全</w:t>
      </w:r>
      <w:r w:rsidR="00DF59B1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。</w:t>
      </w:r>
      <w:r w:rsidR="007A72DB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 xml:space="preserve"> </w:t>
      </w:r>
    </w:p>
    <w:p w:rsidR="007A72DB" w:rsidRPr="00B9555A" w:rsidRDefault="00DF59B1" w:rsidP="00B9555A">
      <w:pPr>
        <w:autoSpaceDE w:val="0"/>
        <w:autoSpaceDN w:val="0"/>
        <w:adjustRightInd w:val="0"/>
        <w:ind w:firstLineChars="78" w:firstLine="281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</w:t>
      </w:r>
      <w:r w:rsidR="005D5117">
        <w:rPr>
          <w:rFonts w:ascii="標楷體" w:eastAsia="標楷體" w:hAnsi="標楷體" w:cs="標楷體"/>
          <w:color w:val="000000"/>
          <w:kern w:val="0"/>
          <w:sz w:val="36"/>
          <w:szCs w:val="36"/>
        </w:rPr>
        <w:t xml:space="preserve"> 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(</w:t>
      </w:r>
      <w:r w:rsidR="00531308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4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)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病人咳痰或</w:t>
      </w:r>
      <w:r w:rsidR="008B2479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照</w:t>
      </w:r>
      <w:proofErr w:type="gramStart"/>
      <w:r w:rsidR="008B2479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護者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抽痰</w:t>
      </w:r>
      <w:proofErr w:type="gramEnd"/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都較為容易。</w:t>
      </w:r>
    </w:p>
    <w:p w:rsidR="005D5117" w:rsidRDefault="00DF59B1" w:rsidP="00B9555A">
      <w:pPr>
        <w:autoSpaceDE w:val="0"/>
        <w:autoSpaceDN w:val="0"/>
        <w:adjustRightInd w:val="0"/>
        <w:ind w:firstLineChars="39" w:firstLine="14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</w:t>
      </w:r>
      <w:r w:rsidR="005D5117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</w:t>
      </w:r>
      <w:r w:rsidR="005D5117">
        <w:rPr>
          <w:rFonts w:ascii="標楷體" w:eastAsia="標楷體" w:hAnsi="標楷體" w:cs="標楷體"/>
          <w:color w:val="000000"/>
          <w:kern w:val="0"/>
          <w:sz w:val="36"/>
          <w:szCs w:val="36"/>
        </w:rPr>
        <w:t xml:space="preserve"> 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(</w:t>
      </w:r>
      <w:r w:rsidR="007A72DB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5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)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若病況允許，</w:t>
      </w: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部分特殊</w:t>
      </w:r>
      <w:proofErr w:type="gramStart"/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氣切管可</w:t>
      </w:r>
      <w:proofErr w:type="gramEnd"/>
      <w:r w:rsidR="00071C1A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加裝發聲</w:t>
      </w:r>
    </w:p>
    <w:p w:rsidR="007A72DB" w:rsidRPr="005D5117" w:rsidRDefault="00071C1A" w:rsidP="005D5117">
      <w:pPr>
        <w:autoSpaceDE w:val="0"/>
        <w:autoSpaceDN w:val="0"/>
        <w:adjustRightInd w:val="0"/>
        <w:ind w:firstLineChars="339" w:firstLine="1220"/>
        <w:rPr>
          <w:rFonts w:ascii="新細明體" w:eastAsia="新細明體" w:hAnsi="新細明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閥</w:t>
      </w:r>
      <w:r w:rsidRPr="00B9555A">
        <w:rPr>
          <w:rFonts w:ascii="新細明體" w:eastAsia="新細明體" w:hAnsi="新細明體" w:cs="標楷體" w:hint="eastAsia"/>
          <w:color w:val="000000"/>
          <w:kern w:val="0"/>
          <w:sz w:val="36"/>
          <w:szCs w:val="36"/>
        </w:rPr>
        <w:t>，</w:t>
      </w:r>
      <w:r w:rsidR="00DF59B1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用來發聲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，</w:t>
      </w: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可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促進患者之溝通能力。</w:t>
      </w:r>
      <w:r w:rsidR="007A72DB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 xml:space="preserve">  </w:t>
      </w:r>
    </w:p>
    <w:p w:rsidR="005D5117" w:rsidRDefault="00071C1A" w:rsidP="007A72DB">
      <w:pPr>
        <w:autoSpaceDE w:val="0"/>
        <w:autoSpaceDN w:val="0"/>
        <w:adjustRightInd w:val="0"/>
        <w:rPr>
          <w:rFonts w:ascii="標楷體" w:eastAsia="標楷體" w:hAnsi="標楷體"/>
          <w:sz w:val="36"/>
          <w:szCs w:val="36"/>
        </w:rPr>
      </w:pPr>
      <w:r w:rsidRPr="00B9555A">
        <w:rPr>
          <w:rFonts w:ascii="標楷體" w:eastAsia="標楷體" w:hAnsi="標楷體" w:hint="eastAsia"/>
          <w:sz w:val="36"/>
          <w:szCs w:val="36"/>
        </w:rPr>
        <w:t xml:space="preserve"> </w:t>
      </w:r>
      <w:r w:rsidR="00E75E29" w:rsidRPr="00B9555A">
        <w:rPr>
          <w:rFonts w:ascii="標楷體" w:eastAsia="標楷體" w:hAnsi="標楷體" w:hint="eastAsia"/>
          <w:sz w:val="36"/>
          <w:szCs w:val="36"/>
        </w:rPr>
        <w:t xml:space="preserve">  </w:t>
      </w:r>
      <w:r w:rsidR="005D5117">
        <w:rPr>
          <w:rFonts w:ascii="標楷體" w:eastAsia="標楷體" w:hAnsi="標楷體"/>
          <w:sz w:val="36"/>
          <w:szCs w:val="36"/>
        </w:rPr>
        <w:t xml:space="preserve"> </w:t>
      </w:r>
      <w:r w:rsidR="00531308" w:rsidRPr="00B9555A">
        <w:rPr>
          <w:rFonts w:ascii="標楷體" w:eastAsia="標楷體" w:hAnsi="標楷體" w:hint="eastAsia"/>
          <w:sz w:val="36"/>
          <w:szCs w:val="36"/>
        </w:rPr>
        <w:t>(6)</w:t>
      </w:r>
      <w:r w:rsidR="007A72DB" w:rsidRPr="00B9555A">
        <w:rPr>
          <w:rFonts w:ascii="標楷體" w:eastAsia="標楷體" w:hAnsi="標楷體" w:hint="eastAsia"/>
          <w:sz w:val="36"/>
          <w:szCs w:val="36"/>
        </w:rPr>
        <w:t>使用</w:t>
      </w:r>
      <w:proofErr w:type="gramStart"/>
      <w:r w:rsidR="007A72DB" w:rsidRPr="00B9555A">
        <w:rPr>
          <w:rFonts w:ascii="標楷體" w:eastAsia="標楷體" w:hAnsi="標楷體" w:hint="eastAsia"/>
          <w:sz w:val="36"/>
          <w:szCs w:val="36"/>
        </w:rPr>
        <w:t>氣切管的</w:t>
      </w:r>
      <w:proofErr w:type="gramEnd"/>
      <w:r w:rsidR="007A72DB" w:rsidRPr="00B9555A">
        <w:rPr>
          <w:rFonts w:ascii="標楷體" w:eastAsia="標楷體" w:hAnsi="標楷體" w:hint="eastAsia"/>
          <w:sz w:val="36"/>
          <w:szCs w:val="36"/>
        </w:rPr>
        <w:t>病人</w:t>
      </w:r>
      <w:r w:rsidRPr="00B9555A">
        <w:rPr>
          <w:rFonts w:ascii="新細明體" w:eastAsia="新細明體" w:hAnsi="新細明體" w:hint="eastAsia"/>
          <w:sz w:val="36"/>
          <w:szCs w:val="36"/>
        </w:rPr>
        <w:t>，</w:t>
      </w:r>
      <w:r w:rsidRPr="00B9555A">
        <w:rPr>
          <w:rFonts w:ascii="標楷體" w:eastAsia="標楷體" w:hAnsi="標楷體" w:hint="eastAsia"/>
          <w:sz w:val="36"/>
          <w:szCs w:val="36"/>
        </w:rPr>
        <w:t>若吞嚥能力正常，</w:t>
      </w:r>
      <w:r w:rsidR="007A72DB" w:rsidRPr="00B9555A">
        <w:rPr>
          <w:rFonts w:ascii="標楷體" w:eastAsia="標楷體" w:hAnsi="標楷體" w:hint="eastAsia"/>
          <w:sz w:val="36"/>
          <w:szCs w:val="36"/>
        </w:rPr>
        <w:t>仍可</w:t>
      </w:r>
    </w:p>
    <w:p w:rsidR="005D5117" w:rsidRDefault="007A72DB" w:rsidP="005D5117">
      <w:pPr>
        <w:autoSpaceDE w:val="0"/>
        <w:autoSpaceDN w:val="0"/>
        <w:adjustRightInd w:val="0"/>
        <w:ind w:firstLineChars="350" w:firstLine="1260"/>
        <w:rPr>
          <w:rFonts w:ascii="標楷體" w:eastAsia="標楷體" w:hAnsi="標楷體"/>
          <w:sz w:val="36"/>
          <w:szCs w:val="36"/>
        </w:rPr>
      </w:pPr>
      <w:r w:rsidRPr="00B9555A">
        <w:rPr>
          <w:rFonts w:ascii="標楷體" w:eastAsia="標楷體" w:hAnsi="標楷體" w:hint="eastAsia"/>
          <w:sz w:val="36"/>
          <w:szCs w:val="36"/>
        </w:rPr>
        <w:t>由口腔進食</w:t>
      </w:r>
      <w:r w:rsidR="00071C1A" w:rsidRPr="00B9555A">
        <w:rPr>
          <w:rFonts w:ascii="新細明體" w:eastAsia="新細明體" w:hAnsi="新細明體" w:hint="eastAsia"/>
          <w:sz w:val="36"/>
          <w:szCs w:val="36"/>
        </w:rPr>
        <w:t>；</w:t>
      </w:r>
      <w:proofErr w:type="gramStart"/>
      <w:r w:rsidRPr="00B9555A">
        <w:rPr>
          <w:rFonts w:ascii="標楷體" w:eastAsia="標楷體" w:hAnsi="標楷體" w:hint="eastAsia"/>
          <w:sz w:val="36"/>
          <w:szCs w:val="36"/>
        </w:rPr>
        <w:t>而插管的</w:t>
      </w:r>
      <w:proofErr w:type="gramEnd"/>
      <w:r w:rsidRPr="00B9555A">
        <w:rPr>
          <w:rFonts w:ascii="標楷體" w:eastAsia="標楷體" w:hAnsi="標楷體" w:hint="eastAsia"/>
          <w:sz w:val="36"/>
          <w:szCs w:val="36"/>
        </w:rPr>
        <w:t>患者咬著管子，則無</w:t>
      </w:r>
    </w:p>
    <w:p w:rsidR="007A72DB" w:rsidRPr="00B9555A" w:rsidRDefault="007A72DB" w:rsidP="005D5117">
      <w:pPr>
        <w:autoSpaceDE w:val="0"/>
        <w:autoSpaceDN w:val="0"/>
        <w:adjustRightInd w:val="0"/>
        <w:ind w:firstLineChars="350" w:firstLine="1260"/>
        <w:rPr>
          <w:rFonts w:ascii="標楷體" w:eastAsia="標楷體" w:hAnsi="標楷體"/>
          <w:sz w:val="36"/>
          <w:szCs w:val="36"/>
        </w:rPr>
      </w:pPr>
      <w:r w:rsidRPr="00B9555A">
        <w:rPr>
          <w:rFonts w:ascii="標楷體" w:eastAsia="標楷體" w:hAnsi="標楷體" w:hint="eastAsia"/>
          <w:sz w:val="36"/>
          <w:szCs w:val="36"/>
        </w:rPr>
        <w:t>法從嘴巴吃東西</w:t>
      </w:r>
      <w:r w:rsidR="00071C1A" w:rsidRPr="00B9555A">
        <w:rPr>
          <w:rFonts w:ascii="新細明體" w:eastAsia="新細明體" w:hAnsi="新細明體" w:hint="eastAsia"/>
          <w:sz w:val="36"/>
          <w:szCs w:val="36"/>
        </w:rPr>
        <w:t>，</w:t>
      </w:r>
      <w:r w:rsidR="00071C1A" w:rsidRPr="00B9555A">
        <w:rPr>
          <w:rFonts w:ascii="標楷體" w:eastAsia="標楷體" w:hAnsi="標楷體" w:hint="eastAsia"/>
          <w:sz w:val="36"/>
          <w:szCs w:val="36"/>
        </w:rPr>
        <w:t>更無法滿足口</w:t>
      </w:r>
      <w:proofErr w:type="gramStart"/>
      <w:r w:rsidR="00071C1A" w:rsidRPr="00B9555A">
        <w:rPr>
          <w:rFonts w:ascii="標楷體" w:eastAsia="標楷體" w:hAnsi="標楷體" w:hint="eastAsia"/>
          <w:sz w:val="36"/>
          <w:szCs w:val="36"/>
        </w:rPr>
        <w:t>慾</w:t>
      </w:r>
      <w:proofErr w:type="gramEnd"/>
      <w:r w:rsidRPr="00B9555A">
        <w:rPr>
          <w:rFonts w:ascii="標楷體" w:eastAsia="標楷體" w:hAnsi="標楷體" w:hint="eastAsia"/>
          <w:sz w:val="36"/>
          <w:szCs w:val="36"/>
        </w:rPr>
        <w:t>。</w:t>
      </w:r>
    </w:p>
    <w:p w:rsidR="007A72DB" w:rsidRDefault="0031116F" w:rsidP="007A72DB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31116F">
        <w:rPr>
          <w:rFonts w:ascii="標楷體" w:eastAsia="標楷體" w:hAnsi="標楷體" w:cs="標楷體"/>
          <w:noProof/>
          <w:color w:val="000000"/>
          <w:kern w:val="0"/>
          <w:sz w:val="28"/>
          <w:szCs w:val="28"/>
          <w:bdr w:val="single" w:sz="4" w:space="0" w:color="auto"/>
        </w:rPr>
        <w:drawing>
          <wp:inline distT="0" distB="0" distL="0" distR="0">
            <wp:extent cx="3962400" cy="2132313"/>
            <wp:effectExtent l="0" t="0" r="0" b="190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1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2DB" w:rsidRPr="00B9555A" w:rsidRDefault="00071C1A" w:rsidP="007A72DB">
      <w:pPr>
        <w:autoSpaceDE w:val="0"/>
        <w:autoSpaceDN w:val="0"/>
        <w:adjustRightInd w:val="0"/>
        <w:rPr>
          <w:rFonts w:ascii="標楷體" w:eastAsia="標楷體" w:hAnsi="標楷體" w:cs="標楷體"/>
          <w:b/>
          <w:color w:val="FF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參</w:t>
      </w:r>
      <w:r w:rsidR="007A72DB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、哪些病人需要氣切？什麼時候做最好？</w:t>
      </w:r>
    </w:p>
    <w:p w:rsidR="00071C1A" w:rsidRPr="00B9555A" w:rsidRDefault="00E75E29" w:rsidP="007A72DB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(</w:t>
      </w:r>
      <w:r w:rsidR="00531308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1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)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少數病人須早期（七日內）接受氣切手術</w:t>
      </w:r>
      <w:r w:rsidR="00071C1A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。</w:t>
      </w:r>
    </w:p>
    <w:p w:rsidR="007A72DB" w:rsidRPr="00B9555A" w:rsidRDefault="00071C1A" w:rsidP="005D5117">
      <w:pPr>
        <w:autoSpaceDE w:val="0"/>
        <w:autoSpaceDN w:val="0"/>
        <w:adjustRightInd w:val="0"/>
        <w:ind w:left="2340" w:hangingChars="650" w:hanging="234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 </w:t>
      </w:r>
      <w:r w:rsidR="00E75E29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   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例如：上呼吸道阻塞</w:t>
      </w:r>
      <w:r w:rsidR="00F847D2" w:rsidRPr="00B9555A">
        <w:rPr>
          <w:rFonts w:ascii="標楷體" w:eastAsia="標楷體" w:hAnsi="標楷體" w:cs="標楷體" w:hint="eastAsia"/>
          <w:color w:val="000000" w:themeColor="text1"/>
          <w:kern w:val="0"/>
          <w:sz w:val="36"/>
          <w:szCs w:val="36"/>
        </w:rPr>
        <w:t>或</w:t>
      </w: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腫脹</w:t>
      </w:r>
      <w:r w:rsidRPr="00B9555A">
        <w:rPr>
          <w:rFonts w:ascii="新細明體" w:eastAsia="新細明體" w:hAnsi="新細明體" w:cs="標楷體" w:hint="eastAsia"/>
          <w:color w:val="000000"/>
          <w:kern w:val="0"/>
          <w:sz w:val="36"/>
          <w:szCs w:val="36"/>
        </w:rPr>
        <w:t>、</w:t>
      </w: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口腔癌</w:t>
      </w:r>
      <w:r w:rsidRPr="00B9555A">
        <w:rPr>
          <w:rFonts w:ascii="新細明體" w:eastAsia="新細明體" w:hAnsi="新細明體" w:cs="標楷體" w:hint="eastAsia"/>
          <w:color w:val="000000"/>
          <w:kern w:val="0"/>
          <w:sz w:val="36"/>
          <w:szCs w:val="36"/>
        </w:rPr>
        <w:t>、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鼻咽癌、頭頸部或胸腔外傷、昏迷或四肢癱瘓需要長期臥床病患。</w:t>
      </w:r>
      <w:r w:rsidR="007A72DB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 xml:space="preserve"> </w:t>
      </w:r>
    </w:p>
    <w:p w:rsidR="007A72DB" w:rsidRPr="00B9555A" w:rsidRDefault="00E75E29" w:rsidP="00EC507C">
      <w:pPr>
        <w:autoSpaceDE w:val="0"/>
        <w:autoSpaceDN w:val="0"/>
        <w:adjustRightInd w:val="0"/>
        <w:ind w:left="1260" w:hangingChars="350" w:hanging="126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   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(</w:t>
      </w:r>
      <w:r w:rsidR="00531308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2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)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脫離呼吸器困難，需較長時間訓練者（大於二至三</w:t>
      </w:r>
      <w:proofErr w:type="gramStart"/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週</w:t>
      </w:r>
      <w:proofErr w:type="gramEnd"/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），會建議儘早氣切，以利脫離呼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lastRenderedPageBreak/>
        <w:t>吸器。</w:t>
      </w:r>
      <w:r w:rsidR="007A72DB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 xml:space="preserve"> </w:t>
      </w:r>
    </w:p>
    <w:p w:rsidR="007A72DB" w:rsidRPr="00B9555A" w:rsidRDefault="00E75E29" w:rsidP="00B9555A">
      <w:pPr>
        <w:autoSpaceDE w:val="0"/>
        <w:autoSpaceDN w:val="0"/>
        <w:adjustRightInd w:val="0"/>
        <w:ind w:left="1260" w:hangingChars="350" w:hanging="126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 </w:t>
      </w:r>
      <w:r w:rsidR="00EC507C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 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(</w:t>
      </w:r>
      <w:r w:rsidR="00531308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3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)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無法自行排除痰液（咳嗽能力差）、無法自行吞嚥口水，可能有吸入性肺炎危險者</w:t>
      </w:r>
      <w:r w:rsidR="00071C1A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。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例如：頭部外傷、中風、缺氧性腦病變、神經肌肉疾病、慢性肺疾病…等。</w:t>
      </w:r>
      <w:r w:rsidR="007A72DB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 xml:space="preserve"> </w:t>
      </w:r>
    </w:p>
    <w:p w:rsidR="007A72DB" w:rsidRPr="00B9555A" w:rsidRDefault="00E75E29" w:rsidP="007A72DB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 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(</w:t>
      </w:r>
      <w:r w:rsidR="00531308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4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)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曾嘗試拔除氣管內管卻失敗的病</w:t>
      </w:r>
      <w:r w:rsidR="00071C1A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人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。</w:t>
      </w:r>
      <w:r w:rsidR="007A72DB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 xml:space="preserve"> </w:t>
      </w:r>
    </w:p>
    <w:p w:rsidR="00B9555A" w:rsidRDefault="00E75E29" w:rsidP="007A72DB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 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(</w:t>
      </w:r>
      <w:r w:rsidR="00531308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5</w:t>
      </w:r>
      <w:r w:rsidR="00531308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)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緊急狀況</w:t>
      </w:r>
      <w:r w:rsidR="007A72DB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: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例如嚴重外傷、腫瘤出血、呼吸道</w:t>
      </w:r>
      <w:proofErr w:type="gramStart"/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阻</w:t>
      </w:r>
      <w:proofErr w:type="gramEnd"/>
    </w:p>
    <w:p w:rsidR="007A72DB" w:rsidRPr="00B9555A" w:rsidRDefault="007A72DB" w:rsidP="00B9555A">
      <w:pPr>
        <w:autoSpaceDE w:val="0"/>
        <w:autoSpaceDN w:val="0"/>
        <w:adjustRightInd w:val="0"/>
        <w:ind w:firstLineChars="250" w:firstLine="90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塞。</w:t>
      </w:r>
    </w:p>
    <w:p w:rsidR="007A72DB" w:rsidRPr="00B9555A" w:rsidRDefault="00071C1A" w:rsidP="007A72DB">
      <w:pPr>
        <w:autoSpaceDE w:val="0"/>
        <w:autoSpaceDN w:val="0"/>
        <w:adjustRightInd w:val="0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肆</w:t>
      </w:r>
      <w:r w:rsidR="007A72DB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、氣管切開術有危險性嗎？</w:t>
      </w:r>
      <w:r w:rsidR="007A72DB" w:rsidRPr="00B9555A"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  <w:t xml:space="preserve"> </w:t>
      </w:r>
    </w:p>
    <w:p w:rsidR="00E75E29" w:rsidRPr="00B9555A" w:rsidRDefault="00E75E29" w:rsidP="007A72DB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氣切危險性不高，但沒有任何手術</w:t>
      </w:r>
      <w:r w:rsidR="007A72DB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(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或醫療處置</w:t>
      </w:r>
      <w:r w:rsidR="007A72DB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)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是完全沒有風險的，以下所列的風險已被認定，但是仍然可能有一些醫師無法預期的風險未列出。</w:t>
      </w:r>
    </w:p>
    <w:p w:rsidR="007A72DB" w:rsidRPr="00B9555A" w:rsidRDefault="007A72DB" w:rsidP="00B9555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51"/>
        <w:ind w:leftChars="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當緊急執行氣管切開</w:t>
      </w:r>
      <w:proofErr w:type="gramStart"/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造口術時</w:t>
      </w:r>
      <w:proofErr w:type="gramEnd"/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，有時氣管不易找到或病人有躁動現象而導致局部皮下氣腫，甚或傷</w:t>
      </w:r>
      <w:proofErr w:type="gramStart"/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及肺上葉</w:t>
      </w:r>
      <w:proofErr w:type="gramEnd"/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導致氣胸。</w:t>
      </w:r>
    </w:p>
    <w:p w:rsidR="007A72DB" w:rsidRPr="00B9555A" w:rsidRDefault="007A72DB" w:rsidP="007A72D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51"/>
        <w:ind w:leftChars="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有些病人的解剖構造與常人不同</w:t>
      </w:r>
      <w:r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(</w:t>
      </w: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例如氣管前方或旁邊出現異位之動脈</w:t>
      </w:r>
      <w:r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)</w:t>
      </w: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，手術時會傷及異位之血管而出血。上述二者現象之發生率均小於</w:t>
      </w:r>
      <w:r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5</w:t>
      </w: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％。</w:t>
      </w:r>
    </w:p>
    <w:p w:rsidR="007A72DB" w:rsidRPr="005D5117" w:rsidRDefault="007A72DB" w:rsidP="005D5117">
      <w:pPr>
        <w:pStyle w:val="a5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lastRenderedPageBreak/>
        <w:t>在某些</w:t>
      </w:r>
      <w:proofErr w:type="gramStart"/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肥胖或頸胸部</w:t>
      </w:r>
      <w:proofErr w:type="gramEnd"/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結構異常</w:t>
      </w:r>
      <w:r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(</w:t>
      </w: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例如雞胸、佝</w:t>
      </w:r>
      <w:r w:rsidRPr="005D5117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僂症、或頸椎病變</w:t>
      </w:r>
      <w:r w:rsidRPr="005D5117">
        <w:rPr>
          <w:rFonts w:ascii="標楷體" w:eastAsia="標楷體" w:hAnsi="標楷體" w:cs="標楷體"/>
          <w:color w:val="000000"/>
          <w:kern w:val="0"/>
          <w:sz w:val="36"/>
          <w:szCs w:val="36"/>
        </w:rPr>
        <w:t>)</w:t>
      </w:r>
      <w:r w:rsidRPr="005D5117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的患者，執行此手術較一般人之危險性較高。</w:t>
      </w:r>
    </w:p>
    <w:p w:rsidR="007A72DB" w:rsidRPr="00B9555A" w:rsidRDefault="00E75E29" w:rsidP="007A72DB">
      <w:pPr>
        <w:autoSpaceDE w:val="0"/>
        <w:autoSpaceDN w:val="0"/>
        <w:adjustRightInd w:val="0"/>
        <w:rPr>
          <w:rFonts w:ascii="標楷體" w:eastAsia="標楷體" w:hAnsi="標楷體" w:cs="標楷體"/>
          <w:b/>
          <w:color w:val="FF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伍</w:t>
      </w:r>
      <w:r w:rsidR="007A72DB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、</w:t>
      </w:r>
      <w:proofErr w:type="gramStart"/>
      <w:r w:rsidR="007A72DB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氣切後就</w:t>
      </w:r>
      <w:proofErr w:type="gramEnd"/>
      <w:r w:rsidR="007A72DB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一定可以脫離呼吸器嗎？</w:t>
      </w:r>
    </w:p>
    <w:p w:rsidR="007A72DB" w:rsidRPr="00B9555A" w:rsidRDefault="00E75E29" w:rsidP="005D5117">
      <w:pPr>
        <w:autoSpaceDE w:val="0"/>
        <w:autoSpaceDN w:val="0"/>
        <w:adjustRightInd w:val="0"/>
        <w:ind w:left="560" w:hangingChars="200" w:hanging="56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</w:t>
      </w:r>
      <w:proofErr w:type="gramStart"/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氣切後不</w:t>
      </w:r>
      <w:proofErr w:type="gramEnd"/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保證就能順利脫離呼吸器，但氣道阻力下降會有比較高的機會脫離呼吸機，而且病人舒適度提高。</w:t>
      </w:r>
    </w:p>
    <w:p w:rsidR="007A72DB" w:rsidRPr="00B9555A" w:rsidRDefault="000053F2" w:rsidP="007A72DB">
      <w:pPr>
        <w:autoSpaceDE w:val="0"/>
        <w:autoSpaceDN w:val="0"/>
        <w:adjustRightInd w:val="0"/>
        <w:rPr>
          <w:rFonts w:ascii="標楷體" w:eastAsia="標楷體" w:hAnsi="標楷體" w:cs="標楷體"/>
          <w:b/>
          <w:color w:val="FF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陸</w:t>
      </w:r>
      <w:r w:rsidR="007A72DB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、做氣切病人會快死？</w:t>
      </w:r>
    </w:p>
    <w:p w:rsidR="00B9555A" w:rsidRDefault="00E75E29" w:rsidP="007A72DB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   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氣切和病人死亡，兩者</w:t>
      </w:r>
      <w:proofErr w:type="gramStart"/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不</w:t>
      </w:r>
      <w:proofErr w:type="gramEnd"/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必然相關，病人過世是</w:t>
      </w:r>
    </w:p>
    <w:p w:rsidR="00B9555A" w:rsidRDefault="007A72DB" w:rsidP="00B9555A">
      <w:pPr>
        <w:autoSpaceDE w:val="0"/>
        <w:autoSpaceDN w:val="0"/>
        <w:adjustRightInd w:val="0"/>
        <w:ind w:firstLineChars="200" w:firstLine="72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因為本身疾病進展至末期</w:t>
      </w:r>
      <w:proofErr w:type="gramStart"/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（</w:t>
      </w:r>
      <w:proofErr w:type="gramEnd"/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如：心肺衰竭</w:t>
      </w:r>
      <w:proofErr w:type="gramStart"/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）</w:t>
      </w:r>
      <w:proofErr w:type="gramEnd"/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的關</w:t>
      </w:r>
    </w:p>
    <w:p w:rsidR="007A72DB" w:rsidRPr="007A72DB" w:rsidRDefault="007A72DB" w:rsidP="00B9555A">
      <w:pPr>
        <w:autoSpaceDE w:val="0"/>
        <w:autoSpaceDN w:val="0"/>
        <w:adjustRightInd w:val="0"/>
        <w:ind w:firstLineChars="200" w:firstLine="72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係，而不是</w:t>
      </w:r>
      <w:proofErr w:type="gramStart"/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氣切所造成</w:t>
      </w:r>
      <w:proofErr w:type="gramEnd"/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。</w:t>
      </w:r>
      <w:r w:rsidRPr="007A72DB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</w:t>
      </w:r>
    </w:p>
    <w:p w:rsidR="00B9555A" w:rsidRDefault="000053F2" w:rsidP="007A72DB">
      <w:pPr>
        <w:autoSpaceDE w:val="0"/>
        <w:autoSpaceDN w:val="0"/>
        <w:adjustRightInd w:val="0"/>
        <w:rPr>
          <w:rFonts w:ascii="標楷體" w:eastAsia="標楷體" w:hAnsi="標楷體" w:cs="標楷體"/>
          <w:b/>
          <w:color w:val="FF0000"/>
          <w:kern w:val="0"/>
          <w:sz w:val="36"/>
          <w:szCs w:val="36"/>
        </w:rPr>
      </w:pPr>
      <w:proofErr w:type="gramStart"/>
      <w:r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柒</w:t>
      </w:r>
      <w:proofErr w:type="gramEnd"/>
      <w:r w:rsidR="007A72DB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、</w:t>
      </w:r>
      <w:proofErr w:type="gramStart"/>
      <w:r w:rsidR="007A72DB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氣切管有</w:t>
      </w:r>
      <w:proofErr w:type="gramEnd"/>
      <w:r w:rsidR="007A72DB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沒有機會可以拿掉？脖子上</w:t>
      </w:r>
      <w:proofErr w:type="gramStart"/>
      <w:r w:rsidR="007A72DB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的洞會一輩</w:t>
      </w:r>
      <w:proofErr w:type="gramEnd"/>
    </w:p>
    <w:p w:rsidR="007A72DB" w:rsidRPr="00B9555A" w:rsidRDefault="007A72DB" w:rsidP="00B9555A">
      <w:pPr>
        <w:autoSpaceDE w:val="0"/>
        <w:autoSpaceDN w:val="0"/>
        <w:adjustRightInd w:val="0"/>
        <w:ind w:firstLineChars="200" w:firstLine="721"/>
        <w:rPr>
          <w:rFonts w:ascii="標楷體" w:eastAsia="標楷體" w:hAnsi="標楷體" w:cs="標楷體"/>
          <w:b/>
          <w:color w:val="FF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子存在嗎？</w:t>
      </w:r>
    </w:p>
    <w:p w:rsidR="00B9555A" w:rsidRDefault="00E75E29" w:rsidP="007A72DB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   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氣切套管要移除有必須的條件</w:t>
      </w:r>
      <w:r w:rsidR="007A72DB" w:rsidRPr="00B9555A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，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當施行氣管切開</w:t>
      </w:r>
    </w:p>
    <w:p w:rsidR="00B9555A" w:rsidRDefault="007A72DB" w:rsidP="00B9555A">
      <w:pPr>
        <w:autoSpaceDE w:val="0"/>
        <w:autoSpaceDN w:val="0"/>
        <w:adjustRightInd w:val="0"/>
        <w:ind w:firstLineChars="200" w:firstLine="72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術的原因已解除，例如：痰液分泌量受到良好的</w:t>
      </w:r>
    </w:p>
    <w:p w:rsidR="00B9555A" w:rsidRDefault="007A72DB" w:rsidP="00B9555A">
      <w:pPr>
        <w:autoSpaceDE w:val="0"/>
        <w:autoSpaceDN w:val="0"/>
        <w:adjustRightInd w:val="0"/>
        <w:ind w:firstLineChars="200" w:firstLine="72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控制、沒有呼吸道感染的情形、可以自己維持良</w:t>
      </w:r>
    </w:p>
    <w:p w:rsidR="000053F2" w:rsidRPr="00B9555A" w:rsidRDefault="007A72DB" w:rsidP="00B9555A">
      <w:pPr>
        <w:autoSpaceDE w:val="0"/>
        <w:autoSpaceDN w:val="0"/>
        <w:adjustRightInd w:val="0"/>
        <w:ind w:firstLineChars="200" w:firstLine="72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好的呼吸能力等，在經過醫師評估後可嘗試移除</w:t>
      </w:r>
    </w:p>
    <w:p w:rsidR="007A72DB" w:rsidRPr="00B9555A" w:rsidRDefault="000053F2" w:rsidP="007A72DB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 xml:space="preserve">    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氣切套管，且傷口約</w:t>
      </w:r>
      <w:r w:rsidR="007A72DB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7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～</w:t>
      </w:r>
      <w:r w:rsidR="007A72DB" w:rsidRPr="00B9555A">
        <w:rPr>
          <w:rFonts w:ascii="標楷體" w:eastAsia="標楷體" w:hAnsi="標楷體" w:cs="標楷體"/>
          <w:color w:val="000000"/>
          <w:kern w:val="0"/>
          <w:sz w:val="36"/>
          <w:szCs w:val="36"/>
        </w:rPr>
        <w:t>10</w:t>
      </w:r>
      <w:r w:rsidR="007A72DB" w:rsidRPr="00B9555A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天可癒合。</w:t>
      </w:r>
    </w:p>
    <w:p w:rsidR="007F449C" w:rsidRDefault="007F449C" w:rsidP="007A72DB">
      <w:pPr>
        <w:autoSpaceDE w:val="0"/>
        <w:autoSpaceDN w:val="0"/>
        <w:adjustRightInd w:val="0"/>
        <w:rPr>
          <w:rFonts w:ascii="標楷體" w:eastAsia="標楷體" w:hAnsi="標楷體" w:cs="標楷體"/>
          <w:b/>
          <w:color w:val="FF0000"/>
          <w:kern w:val="0"/>
          <w:sz w:val="36"/>
          <w:szCs w:val="36"/>
        </w:rPr>
      </w:pPr>
    </w:p>
    <w:p w:rsidR="000053F2" w:rsidRPr="00B9555A" w:rsidRDefault="000053F2" w:rsidP="007A72DB">
      <w:pPr>
        <w:autoSpaceDE w:val="0"/>
        <w:autoSpaceDN w:val="0"/>
        <w:adjustRightInd w:val="0"/>
        <w:rPr>
          <w:rFonts w:ascii="標楷體" w:eastAsia="標楷體" w:hAnsi="標楷體" w:cs="標楷體"/>
          <w:b/>
          <w:color w:val="FF0000"/>
          <w:kern w:val="0"/>
          <w:sz w:val="36"/>
          <w:szCs w:val="36"/>
        </w:rPr>
      </w:pPr>
      <w:r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lastRenderedPageBreak/>
        <w:t>捌、</w:t>
      </w:r>
      <w:r w:rsidR="00263B05" w:rsidRPr="00B9555A">
        <w:rPr>
          <w:rFonts w:ascii="標楷體" w:eastAsia="標楷體" w:hAnsi="標楷體" w:cs="標楷體" w:hint="eastAsia"/>
          <w:b/>
          <w:color w:val="FF0000"/>
          <w:kern w:val="0"/>
          <w:sz w:val="36"/>
          <w:szCs w:val="36"/>
        </w:rPr>
        <w:t>照護指導</w:t>
      </w:r>
    </w:p>
    <w:p w:rsidR="00263B05" w:rsidRPr="00B9555A" w:rsidRDefault="00263B05" w:rsidP="007A72DB">
      <w:pPr>
        <w:autoSpaceDE w:val="0"/>
        <w:autoSpaceDN w:val="0"/>
        <w:adjustRightInd w:val="0"/>
        <w:rPr>
          <w:rFonts w:ascii="標楷體" w:eastAsia="標楷體" w:hAnsi="標楷體" w:cs="標楷體"/>
          <w:color w:val="FF0000"/>
          <w:kern w:val="0"/>
          <w:sz w:val="36"/>
          <w:szCs w:val="36"/>
        </w:rPr>
      </w:pPr>
      <w:r w:rsidRPr="00263B05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 xml:space="preserve">    </w:t>
      </w:r>
      <w:r w:rsidRPr="00B9555A">
        <w:rPr>
          <w:rFonts w:ascii="標楷體" w:eastAsia="標楷體" w:hAnsi="標楷體" w:cs="標楷體" w:hint="eastAsia"/>
          <w:color w:val="FF0000"/>
          <w:kern w:val="0"/>
          <w:sz w:val="36"/>
          <w:szCs w:val="36"/>
        </w:rPr>
        <w:t>一、氣管造口護理步驟</w:t>
      </w:r>
    </w:p>
    <w:p w:rsidR="00263B05" w:rsidRPr="00B9555A" w:rsidRDefault="00263B05" w:rsidP="00592E14">
      <w:pPr>
        <w:autoSpaceDE w:val="0"/>
        <w:autoSpaceDN w:val="0"/>
        <w:adjustRightInd w:val="0"/>
        <w:ind w:leftChars="-60" w:left="-7" w:hangingChars="49" w:hanging="137"/>
        <w:rPr>
          <w:rFonts w:ascii="標楷體" w:eastAsia="標楷體" w:hAnsi="標楷體" w:cs="標楷體"/>
          <w:color w:val="000000" w:themeColor="text1"/>
          <w:kern w:val="0"/>
          <w:sz w:val="36"/>
          <w:szCs w:val="36"/>
        </w:rPr>
      </w:pPr>
      <w:r w:rsidRPr="00263B05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 xml:space="preserve">       </w:t>
      </w:r>
      <w:r w:rsidRPr="00B2419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 xml:space="preserve"> </w:t>
      </w:r>
      <w:r w:rsidRPr="00B9555A">
        <w:rPr>
          <w:rFonts w:ascii="標楷體" w:eastAsia="標楷體" w:hAnsi="標楷體" w:cs="標楷體" w:hint="eastAsia"/>
          <w:color w:val="000000" w:themeColor="text1"/>
          <w:kern w:val="0"/>
          <w:sz w:val="36"/>
          <w:szCs w:val="36"/>
        </w:rPr>
        <w:t>(1)洗手(避免細菌感染)。</w:t>
      </w:r>
    </w:p>
    <w:p w:rsidR="005D5117" w:rsidRDefault="00B9555A" w:rsidP="00B9555A">
      <w:pPr>
        <w:pStyle w:val="a5"/>
        <w:spacing w:line="400" w:lineRule="exact"/>
        <w:ind w:leftChars="-59" w:left="-2" w:hangingChars="39" w:hanging="140"/>
        <w:rPr>
          <w:rFonts w:ascii="標楷體" w:eastAsia="標楷體" w:hAnsi="標楷體" w:cs="Times New Roman"/>
          <w:color w:val="000000" w:themeColor="text1"/>
          <w:sz w:val="36"/>
          <w:szCs w:val="36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36"/>
          <w:szCs w:val="36"/>
        </w:rPr>
        <w:t xml:space="preserve">      </w:t>
      </w:r>
      <w:r w:rsidR="00263B05" w:rsidRPr="00B9555A">
        <w:rPr>
          <w:rFonts w:ascii="標楷體" w:eastAsia="標楷體" w:hAnsi="標楷體" w:cs="標楷體" w:hint="eastAsia"/>
          <w:color w:val="000000" w:themeColor="text1"/>
          <w:kern w:val="0"/>
          <w:sz w:val="36"/>
          <w:szCs w:val="36"/>
        </w:rPr>
        <w:t>(2)</w:t>
      </w:r>
      <w:r w:rsidR="00263B05" w:rsidRPr="00B9555A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告知病</w:t>
      </w:r>
      <w:r w:rsidR="00F847D2" w:rsidRPr="00B9555A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人</w:t>
      </w:r>
      <w:r w:rsidR="00263B05" w:rsidRPr="00B9555A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並協助維持平躺姿勢，移除枕頭</w:t>
      </w:r>
    </w:p>
    <w:p w:rsidR="00263B05" w:rsidRPr="005D5117" w:rsidRDefault="00263B05" w:rsidP="005D5117">
      <w:pPr>
        <w:pStyle w:val="a5"/>
        <w:spacing w:line="400" w:lineRule="exact"/>
        <w:ind w:leftChars="-59" w:left="-142" w:firstLineChars="450" w:firstLine="1620"/>
        <w:rPr>
          <w:rFonts w:ascii="標楷體" w:eastAsia="標楷體" w:hAnsi="標楷體" w:cs="Times New Roman"/>
          <w:color w:val="000000" w:themeColor="text1"/>
          <w:sz w:val="36"/>
          <w:szCs w:val="36"/>
        </w:rPr>
      </w:pPr>
      <w:r w:rsidRPr="00B9555A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並</w:t>
      </w:r>
      <w:r w:rsidRPr="005D5117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將</w:t>
      </w:r>
      <w:proofErr w:type="gramStart"/>
      <w:r w:rsidRPr="005D5117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治療巾或</w:t>
      </w:r>
      <w:r w:rsidRPr="005D5117">
        <w:rPr>
          <w:rFonts w:ascii="標楷體" w:eastAsia="標楷體" w:hAnsi="標楷體" w:cs="Times New Roman" w:hint="eastAsia"/>
          <w:sz w:val="36"/>
          <w:szCs w:val="36"/>
        </w:rPr>
        <w:t>衛生紙</w:t>
      </w:r>
      <w:proofErr w:type="gramEnd"/>
      <w:r w:rsidRPr="005D5117">
        <w:rPr>
          <w:rFonts w:ascii="標楷體" w:eastAsia="標楷體" w:hAnsi="標楷體" w:cs="Times New Roman" w:hint="eastAsia"/>
          <w:sz w:val="36"/>
          <w:szCs w:val="36"/>
        </w:rPr>
        <w:t>平</w:t>
      </w:r>
      <w:proofErr w:type="gramStart"/>
      <w:r w:rsidRPr="005D5117">
        <w:rPr>
          <w:rFonts w:ascii="標楷體" w:eastAsia="標楷體" w:hAnsi="標楷體" w:cs="Times New Roman" w:hint="eastAsia"/>
          <w:sz w:val="36"/>
          <w:szCs w:val="36"/>
        </w:rPr>
        <w:t>舖</w:t>
      </w:r>
      <w:proofErr w:type="gramEnd"/>
      <w:r w:rsidRPr="005D5117">
        <w:rPr>
          <w:rFonts w:ascii="標楷體" w:eastAsia="標楷體" w:hAnsi="標楷體" w:cs="Times New Roman" w:hint="eastAsia"/>
          <w:sz w:val="36"/>
          <w:szCs w:val="36"/>
        </w:rPr>
        <w:t>於頸部下。</w:t>
      </w:r>
    </w:p>
    <w:p w:rsidR="00263B05" w:rsidRPr="005D5117" w:rsidRDefault="00B9555A" w:rsidP="005D5117">
      <w:pPr>
        <w:spacing w:line="400" w:lineRule="exact"/>
        <w:ind w:leftChars="177" w:left="1505" w:hangingChars="300" w:hanging="1080"/>
        <w:rPr>
          <w:rFonts w:ascii="標楷體" w:eastAsia="標楷體" w:hAnsi="標楷體" w:cs="Times New Roman"/>
          <w:color w:val="000000" w:themeColor="text1"/>
          <w:sz w:val="36"/>
          <w:szCs w:val="36"/>
        </w:rPr>
      </w:pPr>
      <w:r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 xml:space="preserve"> </w:t>
      </w:r>
      <w:r>
        <w:rPr>
          <w:rFonts w:ascii="標楷體" w:eastAsia="標楷體" w:hAnsi="標楷體" w:cs="Times New Roman"/>
          <w:color w:val="000000" w:themeColor="text1"/>
          <w:sz w:val="36"/>
          <w:szCs w:val="36"/>
        </w:rPr>
        <w:t xml:space="preserve">  (3)</w:t>
      </w:r>
      <w:r w:rsidR="00263B05" w:rsidRPr="00B9555A">
        <w:rPr>
          <w:rFonts w:ascii="標楷體" w:eastAsia="標楷體" w:hAnsi="標楷體" w:cs="Times New Roman" w:hint="eastAsia"/>
          <w:sz w:val="36"/>
          <w:szCs w:val="36"/>
        </w:rPr>
        <w:t>穿戴清潔手套後取出欲更換之</w:t>
      </w:r>
      <w:r w:rsidR="00263B05" w:rsidRPr="00B9555A">
        <w:rPr>
          <w:rFonts w:ascii="標楷體" w:eastAsia="標楷體" w:hAnsi="標楷體" w:cs="Times New Roman"/>
          <w:sz w:val="36"/>
          <w:szCs w:val="36"/>
        </w:rPr>
        <w:t>Y</w:t>
      </w:r>
      <w:r w:rsidR="00263B05" w:rsidRPr="00B9555A">
        <w:rPr>
          <w:rFonts w:ascii="標楷體" w:eastAsia="標楷體" w:hAnsi="標楷體" w:cs="Times New Roman" w:hint="eastAsia"/>
          <w:sz w:val="36"/>
          <w:szCs w:val="36"/>
        </w:rPr>
        <w:t>紗，並同時觀察造口周圍皮膚</w:t>
      </w:r>
      <w:r w:rsidR="00F847D2" w:rsidRPr="00B9555A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是否有紅、腫、異常分泌物或出血等情形</w:t>
      </w:r>
      <w:r w:rsidR="00263B05" w:rsidRPr="00B9555A">
        <w:rPr>
          <w:rFonts w:ascii="標楷體" w:eastAsia="標楷體" w:hAnsi="標楷體" w:cs="Times New Roman" w:hint="eastAsia"/>
          <w:sz w:val="36"/>
          <w:szCs w:val="36"/>
        </w:rPr>
        <w:t>。</w:t>
      </w:r>
    </w:p>
    <w:p w:rsidR="005D5117" w:rsidRDefault="00B9555A" w:rsidP="00B9555A">
      <w:pPr>
        <w:spacing w:line="400" w:lineRule="exact"/>
        <w:ind w:firstLineChars="275" w:firstLine="990"/>
        <w:rPr>
          <w:rFonts w:ascii="標楷體" w:eastAsia="標楷體" w:hAnsi="標楷體" w:cs="Times New Roman"/>
          <w:color w:val="000000" w:themeColor="text1"/>
          <w:sz w:val="36"/>
          <w:szCs w:val="36"/>
        </w:rPr>
      </w:pPr>
      <w:r>
        <w:rPr>
          <w:rFonts w:ascii="標楷體" w:eastAsia="標楷體" w:hAnsi="標楷體" w:cs="Times New Roman"/>
          <w:color w:val="000000" w:themeColor="text1"/>
          <w:sz w:val="36"/>
          <w:szCs w:val="36"/>
        </w:rPr>
        <w:t>(4)</w:t>
      </w:r>
      <w:r w:rsidR="0079507B" w:rsidRPr="00B9555A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準備數支</w:t>
      </w:r>
      <w:proofErr w:type="gramStart"/>
      <w:r w:rsidR="0079507B" w:rsidRPr="00B9555A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小棉棒沾溼</w:t>
      </w:r>
      <w:proofErr w:type="gramEnd"/>
      <w:r w:rsidR="0079507B" w:rsidRPr="00B9555A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生理食鹽水，清</w:t>
      </w:r>
      <w:r w:rsidR="00B112D6" w:rsidRPr="00B9555A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除氣</w:t>
      </w:r>
    </w:p>
    <w:p w:rsidR="00263B05" w:rsidRPr="005D5117" w:rsidRDefault="00B112D6" w:rsidP="005D5117">
      <w:pPr>
        <w:spacing w:line="400" w:lineRule="exact"/>
        <w:ind w:firstLineChars="425" w:firstLine="1530"/>
        <w:rPr>
          <w:rFonts w:ascii="標楷體" w:eastAsia="標楷體" w:hAnsi="標楷體" w:cs="Times New Roman"/>
          <w:color w:val="000000" w:themeColor="text1"/>
          <w:sz w:val="36"/>
          <w:szCs w:val="36"/>
        </w:rPr>
      </w:pPr>
      <w:r w:rsidRPr="00B9555A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切</w:t>
      </w:r>
      <w:r w:rsidRPr="005D5117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口周圍分泌物及清潔皮膚。</w:t>
      </w:r>
    </w:p>
    <w:p w:rsidR="005D5117" w:rsidRPr="005D5117" w:rsidRDefault="00592E14" w:rsidP="005D5117">
      <w:pPr>
        <w:spacing w:line="400" w:lineRule="exact"/>
        <w:ind w:left="720" w:firstLineChars="75" w:firstLine="270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(5)</w:t>
      </w:r>
      <w:r w:rsidR="00B2419E" w:rsidRPr="00592E14">
        <w:rPr>
          <w:rFonts w:ascii="標楷體" w:eastAsia="標楷體" w:hAnsi="標楷體" w:cs="Times New Roman" w:hint="eastAsia"/>
          <w:sz w:val="36"/>
          <w:szCs w:val="36"/>
        </w:rPr>
        <w:t>以無菌的方式取出</w:t>
      </w:r>
      <w:r w:rsidR="00B2419E" w:rsidRPr="00592E14">
        <w:rPr>
          <w:rFonts w:ascii="Times New Roman" w:eastAsia="標楷體" w:hAnsi="Times New Roman" w:cs="Times New Roman"/>
          <w:sz w:val="36"/>
          <w:szCs w:val="36"/>
        </w:rPr>
        <w:t>Y</w:t>
      </w:r>
      <w:r w:rsidR="00B2419E" w:rsidRPr="00592E14">
        <w:rPr>
          <w:rFonts w:ascii="標楷體" w:eastAsia="標楷體" w:hAnsi="標楷體" w:cs="Times New Roman" w:hint="eastAsia"/>
          <w:sz w:val="36"/>
          <w:szCs w:val="36"/>
        </w:rPr>
        <w:t>紗，左右手分別抓住</w:t>
      </w:r>
    </w:p>
    <w:p w:rsidR="005D5117" w:rsidRDefault="00B2419E" w:rsidP="005D5117">
      <w:pPr>
        <w:spacing w:line="400" w:lineRule="exact"/>
        <w:ind w:leftChars="200" w:left="480" w:firstLineChars="275" w:firstLine="990"/>
        <w:rPr>
          <w:rFonts w:ascii="標楷體" w:eastAsia="標楷體" w:hAnsi="標楷體" w:cs="Times New Roman"/>
          <w:sz w:val="36"/>
          <w:szCs w:val="36"/>
        </w:rPr>
      </w:pPr>
      <w:r w:rsidRPr="00592E14">
        <w:rPr>
          <w:rFonts w:ascii="Times New Roman" w:eastAsia="標楷體" w:hAnsi="Times New Roman" w:cs="Times New Roman"/>
          <w:sz w:val="36"/>
          <w:szCs w:val="36"/>
        </w:rPr>
        <w:t>Y</w:t>
      </w:r>
      <w:r w:rsidR="00F847D2" w:rsidRPr="005D5117">
        <w:rPr>
          <w:rFonts w:ascii="標楷體" w:eastAsia="標楷體" w:hAnsi="標楷體" w:cs="Times New Roman" w:hint="eastAsia"/>
          <w:sz w:val="36"/>
          <w:szCs w:val="36"/>
        </w:rPr>
        <w:t>紗缺口之左</w:t>
      </w:r>
      <w:r w:rsidRPr="005D5117">
        <w:rPr>
          <w:rFonts w:ascii="標楷體" w:eastAsia="標楷體" w:hAnsi="標楷體" w:cs="Times New Roman" w:hint="eastAsia"/>
          <w:sz w:val="36"/>
          <w:szCs w:val="36"/>
        </w:rPr>
        <w:t>右角，以缺口朝上的方式圍住</w:t>
      </w:r>
    </w:p>
    <w:p w:rsidR="00B2419E" w:rsidRPr="005D5117" w:rsidRDefault="00B2419E" w:rsidP="005D5117">
      <w:pPr>
        <w:spacing w:line="400" w:lineRule="exact"/>
        <w:ind w:leftChars="200" w:left="480" w:firstLineChars="275" w:firstLine="990"/>
        <w:rPr>
          <w:rFonts w:ascii="Times New Roman" w:eastAsia="標楷體" w:hAnsi="Times New Roman" w:cs="Times New Roman"/>
          <w:sz w:val="36"/>
          <w:szCs w:val="36"/>
        </w:rPr>
      </w:pPr>
      <w:r w:rsidRPr="005D5117">
        <w:rPr>
          <w:rFonts w:ascii="標楷體" w:eastAsia="標楷體" w:hAnsi="標楷體" w:cs="Times New Roman" w:hint="eastAsia"/>
          <w:sz w:val="36"/>
          <w:szCs w:val="36"/>
        </w:rPr>
        <w:t>氣切口，</w:t>
      </w:r>
      <w:r w:rsidR="00F847D2" w:rsidRPr="005D5117">
        <w:rPr>
          <w:rFonts w:ascii="標楷體" w:eastAsia="標楷體" w:hAnsi="標楷體" w:cs="Times New Roman" w:hint="eastAsia"/>
          <w:sz w:val="36"/>
          <w:szCs w:val="36"/>
        </w:rPr>
        <w:t>並保持平整。</w:t>
      </w:r>
    </w:p>
    <w:p w:rsidR="00263B05" w:rsidRDefault="00B2419E" w:rsidP="00B2419E">
      <w:pPr>
        <w:spacing w:line="400" w:lineRule="exact"/>
        <w:ind w:left="4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</w:t>
      </w:r>
    </w:p>
    <w:p w:rsidR="00B2419E" w:rsidRPr="00592E14" w:rsidRDefault="00B2419E" w:rsidP="00B2419E">
      <w:pPr>
        <w:spacing w:line="400" w:lineRule="exact"/>
        <w:rPr>
          <w:rFonts w:ascii="標楷體" w:eastAsia="標楷體" w:hAnsi="標楷體" w:cs="Times New Roman"/>
          <w:color w:val="FF0000"/>
          <w:sz w:val="36"/>
          <w:szCs w:val="36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592E14">
        <w:rPr>
          <w:rFonts w:ascii="標楷體" w:eastAsia="標楷體" w:hAnsi="標楷體" w:cs="Times New Roman" w:hint="eastAsia"/>
          <w:color w:val="FF0000"/>
          <w:sz w:val="36"/>
          <w:szCs w:val="36"/>
        </w:rPr>
        <w:t xml:space="preserve"> 二</w:t>
      </w:r>
      <w:r w:rsidRPr="00592E14">
        <w:rPr>
          <w:rFonts w:ascii="新細明體" w:eastAsia="新細明體" w:hAnsi="新細明體" w:cs="Times New Roman" w:hint="eastAsia"/>
          <w:color w:val="FF0000"/>
          <w:sz w:val="36"/>
          <w:szCs w:val="36"/>
        </w:rPr>
        <w:t>、</w:t>
      </w:r>
      <w:r w:rsidRPr="00592E14">
        <w:rPr>
          <w:rFonts w:ascii="標楷體" w:eastAsia="標楷體" w:hAnsi="標楷體" w:cs="Times New Roman" w:hint="eastAsia"/>
          <w:color w:val="FF0000"/>
          <w:sz w:val="36"/>
          <w:szCs w:val="36"/>
        </w:rPr>
        <w:t>照護指導</w:t>
      </w:r>
    </w:p>
    <w:p w:rsidR="005D5117" w:rsidRDefault="00B2419E" w:rsidP="00B2419E">
      <w:pPr>
        <w:pStyle w:val="a5"/>
        <w:spacing w:line="400" w:lineRule="exact"/>
        <w:ind w:leftChars="0" w:left="0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</w:t>
      </w:r>
      <w:r w:rsidR="00592E14">
        <w:rPr>
          <w:rFonts w:ascii="標楷體" w:eastAsia="標楷體" w:hAnsi="標楷體" w:cs="Times New Roman" w:hint="eastAsia"/>
          <w:sz w:val="36"/>
          <w:szCs w:val="36"/>
        </w:rPr>
        <w:t>(1)</w:t>
      </w:r>
      <w:r w:rsidRPr="00592E14">
        <w:rPr>
          <w:rFonts w:ascii="標楷體" w:eastAsia="標楷體" w:hAnsi="標楷體" w:cs="Times New Roman" w:hint="eastAsia"/>
          <w:sz w:val="36"/>
          <w:szCs w:val="36"/>
        </w:rPr>
        <w:t>每次執行</w:t>
      </w:r>
      <w:proofErr w:type="gramStart"/>
      <w:r w:rsidRPr="00592E14">
        <w:rPr>
          <w:rFonts w:ascii="標楷體" w:eastAsia="標楷體" w:hAnsi="標楷體" w:cs="Times New Roman" w:hint="eastAsia"/>
          <w:sz w:val="36"/>
          <w:szCs w:val="36"/>
        </w:rPr>
        <w:t>氣切造口</w:t>
      </w:r>
      <w:proofErr w:type="gramEnd"/>
      <w:r w:rsidRPr="00592E14">
        <w:rPr>
          <w:rFonts w:ascii="標楷體" w:eastAsia="標楷體" w:hAnsi="標楷體" w:cs="Times New Roman" w:hint="eastAsia"/>
          <w:sz w:val="36"/>
          <w:szCs w:val="36"/>
        </w:rPr>
        <w:t>護理時，需檢查氣切</w:t>
      </w:r>
    </w:p>
    <w:p w:rsidR="005D5117" w:rsidRDefault="00B2419E" w:rsidP="005D5117">
      <w:pPr>
        <w:pStyle w:val="a5"/>
        <w:spacing w:line="400" w:lineRule="exact"/>
        <w:ind w:leftChars="0" w:left="0" w:firstLineChars="550" w:firstLine="1980"/>
        <w:rPr>
          <w:rFonts w:ascii="標楷體" w:eastAsia="標楷體" w:hAnsi="標楷體" w:cs="Times New Roman"/>
          <w:sz w:val="36"/>
          <w:szCs w:val="36"/>
        </w:rPr>
      </w:pPr>
      <w:r w:rsidRPr="00592E14">
        <w:rPr>
          <w:rFonts w:ascii="標楷體" w:eastAsia="標楷體" w:hAnsi="標楷體" w:cs="Times New Roman" w:hint="eastAsia"/>
          <w:sz w:val="36"/>
          <w:szCs w:val="36"/>
        </w:rPr>
        <w:t>固定帶鬆緊度(預留</w:t>
      </w:r>
      <w:r w:rsidRPr="00592E14">
        <w:rPr>
          <w:rFonts w:ascii="Times New Roman" w:eastAsia="標楷體" w:hAnsi="Times New Roman" w:cs="Times New Roman"/>
          <w:sz w:val="36"/>
          <w:szCs w:val="36"/>
        </w:rPr>
        <w:t>2</w:t>
      </w:r>
      <w:r w:rsidRPr="00592E14">
        <w:rPr>
          <w:rFonts w:ascii="標楷體" w:eastAsia="標楷體" w:hAnsi="標楷體" w:cs="Times New Roman" w:hint="eastAsia"/>
          <w:sz w:val="36"/>
          <w:szCs w:val="36"/>
        </w:rPr>
        <w:t>指幅寬)，避免太</w:t>
      </w:r>
    </w:p>
    <w:p w:rsidR="005D5117" w:rsidRDefault="00B2419E" w:rsidP="005D5117">
      <w:pPr>
        <w:pStyle w:val="a5"/>
        <w:spacing w:line="400" w:lineRule="exact"/>
        <w:ind w:leftChars="0" w:left="0" w:firstLineChars="550" w:firstLine="1980"/>
        <w:rPr>
          <w:rFonts w:ascii="標楷體" w:eastAsia="標楷體" w:hAnsi="標楷體" w:cs="Times New Roman"/>
          <w:sz w:val="36"/>
          <w:szCs w:val="36"/>
        </w:rPr>
      </w:pPr>
      <w:proofErr w:type="gramStart"/>
      <w:r w:rsidRPr="00592E14">
        <w:rPr>
          <w:rFonts w:ascii="標楷體" w:eastAsia="標楷體" w:hAnsi="標楷體" w:cs="Times New Roman" w:hint="eastAsia"/>
          <w:sz w:val="36"/>
          <w:szCs w:val="36"/>
        </w:rPr>
        <w:t>鬆</w:t>
      </w:r>
      <w:proofErr w:type="gramEnd"/>
      <w:r w:rsidRPr="00592E14">
        <w:rPr>
          <w:rFonts w:ascii="標楷體" w:eastAsia="標楷體" w:hAnsi="標楷體" w:cs="Times New Roman" w:hint="eastAsia"/>
          <w:sz w:val="36"/>
          <w:szCs w:val="36"/>
        </w:rPr>
        <w:t>導</w:t>
      </w:r>
      <w:r w:rsidRPr="005D5117">
        <w:rPr>
          <w:rFonts w:ascii="標楷體" w:eastAsia="標楷體" w:hAnsi="標楷體" w:cs="Times New Roman" w:hint="eastAsia"/>
          <w:sz w:val="36"/>
          <w:szCs w:val="36"/>
        </w:rPr>
        <w:t>致氣</w:t>
      </w:r>
      <w:proofErr w:type="gramStart"/>
      <w:r w:rsidRPr="005D5117">
        <w:rPr>
          <w:rFonts w:ascii="標楷體" w:eastAsia="標楷體" w:hAnsi="標楷體" w:cs="Times New Roman" w:hint="eastAsia"/>
          <w:sz w:val="36"/>
          <w:szCs w:val="36"/>
        </w:rPr>
        <w:t>切管滑脫</w:t>
      </w:r>
      <w:proofErr w:type="gramEnd"/>
      <w:r w:rsidRPr="005D5117">
        <w:rPr>
          <w:rFonts w:ascii="標楷體" w:eastAsia="標楷體" w:hAnsi="標楷體" w:cs="Times New Roman" w:hint="eastAsia"/>
          <w:sz w:val="36"/>
          <w:szCs w:val="36"/>
        </w:rPr>
        <w:t>，</w:t>
      </w:r>
      <w:proofErr w:type="gramStart"/>
      <w:r w:rsidRPr="005D5117">
        <w:rPr>
          <w:rFonts w:ascii="標楷體" w:eastAsia="標楷體" w:hAnsi="標楷體" w:cs="Times New Roman" w:hint="eastAsia"/>
          <w:sz w:val="36"/>
          <w:szCs w:val="36"/>
        </w:rPr>
        <w:t>太緊則會</w:t>
      </w:r>
      <w:proofErr w:type="gramEnd"/>
      <w:r w:rsidRPr="005D5117">
        <w:rPr>
          <w:rFonts w:ascii="標楷體" w:eastAsia="標楷體" w:hAnsi="標楷體" w:cs="Times New Roman" w:hint="eastAsia"/>
          <w:sz w:val="36"/>
          <w:szCs w:val="36"/>
        </w:rPr>
        <w:t>形成壓</w:t>
      </w:r>
    </w:p>
    <w:p w:rsidR="00B2419E" w:rsidRPr="005D5117" w:rsidRDefault="00B2419E" w:rsidP="005D5117">
      <w:pPr>
        <w:pStyle w:val="a5"/>
        <w:spacing w:line="400" w:lineRule="exact"/>
        <w:ind w:leftChars="0" w:left="0" w:firstLineChars="550" w:firstLine="1980"/>
        <w:rPr>
          <w:rFonts w:ascii="標楷體" w:eastAsia="標楷體" w:hAnsi="標楷體" w:cs="Times New Roman"/>
          <w:sz w:val="36"/>
          <w:szCs w:val="36"/>
        </w:rPr>
      </w:pPr>
      <w:r w:rsidRPr="005D5117">
        <w:rPr>
          <w:rFonts w:ascii="標楷體" w:eastAsia="標楷體" w:hAnsi="標楷體" w:cs="Times New Roman" w:hint="eastAsia"/>
          <w:sz w:val="36"/>
          <w:szCs w:val="36"/>
        </w:rPr>
        <w:t>瘡。</w:t>
      </w:r>
    </w:p>
    <w:p w:rsidR="005D5117" w:rsidRDefault="00B2419E" w:rsidP="00B2419E">
      <w:pPr>
        <w:spacing w:line="400" w:lineRule="exact"/>
        <w:rPr>
          <w:rFonts w:ascii="標楷體" w:eastAsia="標楷體" w:hAnsi="標楷體" w:cs="Times New Roman"/>
          <w:sz w:val="36"/>
          <w:szCs w:val="36"/>
        </w:rPr>
      </w:pPr>
      <w:r w:rsidRPr="00B2419E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592E14">
        <w:rPr>
          <w:rFonts w:ascii="標楷體" w:eastAsia="標楷體" w:hAnsi="標楷體" w:cs="Times New Roman" w:hint="eastAsia"/>
          <w:sz w:val="36"/>
          <w:szCs w:val="36"/>
        </w:rPr>
        <w:t>(2)每次執行</w:t>
      </w:r>
      <w:proofErr w:type="gramStart"/>
      <w:r w:rsidRPr="00592E14">
        <w:rPr>
          <w:rFonts w:ascii="標楷體" w:eastAsia="標楷體" w:hAnsi="標楷體" w:cs="Times New Roman" w:hint="eastAsia"/>
          <w:sz w:val="36"/>
          <w:szCs w:val="36"/>
        </w:rPr>
        <w:t>氣切造口</w:t>
      </w:r>
      <w:proofErr w:type="gramEnd"/>
      <w:r w:rsidRPr="00592E14">
        <w:rPr>
          <w:rFonts w:ascii="標楷體" w:eastAsia="標楷體" w:hAnsi="標楷體" w:cs="Times New Roman" w:hint="eastAsia"/>
          <w:sz w:val="36"/>
          <w:szCs w:val="36"/>
        </w:rPr>
        <w:t>護理時，需觀察氣切</w:t>
      </w:r>
    </w:p>
    <w:p w:rsidR="005D5117" w:rsidRDefault="00B2419E" w:rsidP="005D5117">
      <w:pPr>
        <w:spacing w:line="400" w:lineRule="exact"/>
        <w:ind w:firstLineChars="550" w:firstLine="1980"/>
        <w:rPr>
          <w:rFonts w:ascii="標楷體" w:eastAsia="標楷體" w:hAnsi="標楷體" w:cs="Times New Roman"/>
          <w:sz w:val="36"/>
          <w:szCs w:val="36"/>
        </w:rPr>
      </w:pPr>
      <w:r w:rsidRPr="00592E14">
        <w:rPr>
          <w:rFonts w:ascii="標楷體" w:eastAsia="標楷體" w:hAnsi="標楷體" w:cs="Times New Roman" w:hint="eastAsia"/>
          <w:sz w:val="36"/>
          <w:szCs w:val="36"/>
        </w:rPr>
        <w:t>口</w:t>
      </w:r>
      <w:proofErr w:type="gramStart"/>
      <w:r w:rsidRPr="00592E14">
        <w:rPr>
          <w:rFonts w:ascii="標楷體" w:eastAsia="標楷體" w:hAnsi="標楷體" w:cs="Times New Roman" w:hint="eastAsia"/>
          <w:sz w:val="36"/>
          <w:szCs w:val="36"/>
        </w:rPr>
        <w:t>外觀及氣切</w:t>
      </w:r>
      <w:proofErr w:type="gramEnd"/>
      <w:r w:rsidRPr="00592E14">
        <w:rPr>
          <w:rFonts w:ascii="標楷體" w:eastAsia="標楷體" w:hAnsi="標楷體" w:cs="Times New Roman" w:hint="eastAsia"/>
          <w:sz w:val="36"/>
          <w:szCs w:val="36"/>
        </w:rPr>
        <w:t>縫線固定處是否有紅腫之</w:t>
      </w:r>
    </w:p>
    <w:p w:rsidR="005D5117" w:rsidRDefault="00B2419E" w:rsidP="005D5117">
      <w:pPr>
        <w:spacing w:line="400" w:lineRule="exact"/>
        <w:ind w:firstLineChars="550" w:firstLine="1980"/>
        <w:rPr>
          <w:rFonts w:ascii="標楷體" w:eastAsia="標楷體" w:hAnsi="標楷體" w:cs="Times New Roman"/>
          <w:sz w:val="36"/>
          <w:szCs w:val="36"/>
        </w:rPr>
      </w:pPr>
      <w:r w:rsidRPr="00592E14">
        <w:rPr>
          <w:rFonts w:ascii="標楷體" w:eastAsia="標楷體" w:hAnsi="標楷體" w:cs="Times New Roman" w:hint="eastAsia"/>
          <w:sz w:val="36"/>
          <w:szCs w:val="36"/>
        </w:rPr>
        <w:t>情形；並同時觀察取下之</w:t>
      </w:r>
      <w:r w:rsidRPr="00592E14">
        <w:rPr>
          <w:rFonts w:ascii="Times New Roman" w:eastAsia="標楷體" w:hAnsi="Times New Roman" w:cs="Times New Roman"/>
          <w:sz w:val="36"/>
          <w:szCs w:val="36"/>
        </w:rPr>
        <w:t>Y</w:t>
      </w:r>
      <w:proofErr w:type="gramStart"/>
      <w:r w:rsidRPr="00592E14">
        <w:rPr>
          <w:rFonts w:ascii="標楷體" w:eastAsia="標楷體" w:hAnsi="標楷體" w:cs="Times New Roman" w:hint="eastAsia"/>
          <w:sz w:val="36"/>
          <w:szCs w:val="36"/>
        </w:rPr>
        <w:t>紗上的</w:t>
      </w:r>
      <w:proofErr w:type="gramEnd"/>
      <w:r w:rsidRPr="00592E14">
        <w:rPr>
          <w:rFonts w:ascii="標楷體" w:eastAsia="標楷體" w:hAnsi="標楷體" w:cs="Times New Roman" w:hint="eastAsia"/>
          <w:sz w:val="36"/>
          <w:szCs w:val="36"/>
        </w:rPr>
        <w:t>分泌</w:t>
      </w:r>
    </w:p>
    <w:p w:rsidR="00B2419E" w:rsidRPr="00592E14" w:rsidRDefault="00B2419E" w:rsidP="005D5117">
      <w:pPr>
        <w:spacing w:line="400" w:lineRule="exact"/>
        <w:ind w:firstLineChars="550" w:firstLine="1980"/>
        <w:rPr>
          <w:rFonts w:ascii="標楷體" w:eastAsia="標楷體" w:hAnsi="標楷體" w:cs="Times New Roman"/>
          <w:sz w:val="36"/>
          <w:szCs w:val="36"/>
        </w:rPr>
      </w:pPr>
      <w:r w:rsidRPr="00592E14">
        <w:rPr>
          <w:rFonts w:ascii="標楷體" w:eastAsia="標楷體" w:hAnsi="標楷體" w:cs="Times New Roman" w:hint="eastAsia"/>
          <w:sz w:val="36"/>
          <w:szCs w:val="36"/>
        </w:rPr>
        <w:t>物(顏色、量及性質)。</w:t>
      </w:r>
    </w:p>
    <w:p w:rsidR="00B2419E" w:rsidRPr="00592E14" w:rsidRDefault="00B2419E" w:rsidP="00B2419E">
      <w:pPr>
        <w:spacing w:line="400" w:lineRule="exact"/>
        <w:rPr>
          <w:rFonts w:ascii="標楷體" w:eastAsia="標楷體" w:hAnsi="標楷體" w:cs="Times New Roman"/>
          <w:color w:val="FF0000"/>
          <w:sz w:val="36"/>
          <w:szCs w:val="36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852699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Pr="00592E14">
        <w:rPr>
          <w:rFonts w:ascii="標楷體" w:eastAsia="標楷體" w:hAnsi="標楷體" w:cs="Times New Roman" w:hint="eastAsia"/>
          <w:color w:val="FF0000"/>
          <w:sz w:val="36"/>
          <w:szCs w:val="36"/>
        </w:rPr>
        <w:t>三</w:t>
      </w:r>
      <w:r w:rsidRPr="00592E14">
        <w:rPr>
          <w:rFonts w:ascii="新細明體" w:eastAsia="新細明體" w:hAnsi="新細明體" w:cs="Times New Roman" w:hint="eastAsia"/>
          <w:color w:val="FF0000"/>
          <w:sz w:val="36"/>
          <w:szCs w:val="36"/>
        </w:rPr>
        <w:t>、</w:t>
      </w:r>
      <w:r w:rsidRPr="00592E14">
        <w:rPr>
          <w:rFonts w:ascii="標楷體" w:eastAsia="標楷體" w:hAnsi="標楷體" w:cs="Times New Roman" w:hint="eastAsia"/>
          <w:color w:val="FF0000"/>
          <w:sz w:val="36"/>
          <w:szCs w:val="36"/>
        </w:rPr>
        <w:t>注意事項</w:t>
      </w:r>
    </w:p>
    <w:p w:rsidR="005D5117" w:rsidRDefault="00B2419E" w:rsidP="00B2419E">
      <w:pPr>
        <w:pStyle w:val="a5"/>
        <w:spacing w:line="400" w:lineRule="exact"/>
        <w:ind w:leftChars="0" w:left="0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Pr="00B2419E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592E14">
        <w:rPr>
          <w:rFonts w:ascii="標楷體" w:eastAsia="標楷體" w:hAnsi="標楷體" w:cs="Times New Roman" w:hint="eastAsia"/>
          <w:sz w:val="36"/>
          <w:szCs w:val="36"/>
        </w:rPr>
        <w:t>(1)氣切外管由醫師進行更換，於執行造口</w:t>
      </w:r>
    </w:p>
    <w:p w:rsidR="005D5117" w:rsidRDefault="00B2419E" w:rsidP="005D5117">
      <w:pPr>
        <w:pStyle w:val="a5"/>
        <w:spacing w:line="400" w:lineRule="exact"/>
        <w:ind w:leftChars="0" w:left="0" w:firstLineChars="550" w:firstLine="1980"/>
        <w:rPr>
          <w:rFonts w:ascii="標楷體" w:eastAsia="標楷體" w:hAnsi="標楷體" w:cs="Times New Roman"/>
          <w:sz w:val="36"/>
          <w:szCs w:val="36"/>
        </w:rPr>
      </w:pPr>
      <w:r w:rsidRPr="00592E14">
        <w:rPr>
          <w:rFonts w:ascii="標楷體" w:eastAsia="標楷體" w:hAnsi="標楷體" w:cs="Times New Roman" w:hint="eastAsia"/>
          <w:sz w:val="36"/>
          <w:szCs w:val="36"/>
        </w:rPr>
        <w:t>術</w:t>
      </w:r>
      <w:r w:rsidRPr="005D5117">
        <w:rPr>
          <w:rFonts w:ascii="標楷體" w:eastAsia="標楷體" w:hAnsi="標楷體" w:cs="Times New Roman" w:hint="eastAsia"/>
          <w:sz w:val="36"/>
          <w:szCs w:val="36"/>
        </w:rPr>
        <w:t>後</w:t>
      </w:r>
      <w:r w:rsidRPr="005D5117">
        <w:rPr>
          <w:rFonts w:ascii="Times New Roman" w:eastAsia="標楷體" w:hAnsi="Times New Roman" w:cs="Times New Roman"/>
          <w:sz w:val="36"/>
          <w:szCs w:val="36"/>
        </w:rPr>
        <w:t>14</w:t>
      </w:r>
      <w:r w:rsidRPr="005D5117">
        <w:rPr>
          <w:rFonts w:ascii="標楷體" w:eastAsia="標楷體" w:hAnsi="標楷體" w:cs="Times New Roman" w:hint="eastAsia"/>
          <w:sz w:val="36"/>
          <w:szCs w:val="36"/>
        </w:rPr>
        <w:t>天進行第一次更換管路，更換後</w:t>
      </w:r>
    </w:p>
    <w:p w:rsidR="005D5117" w:rsidRDefault="00B2419E" w:rsidP="005D5117">
      <w:pPr>
        <w:pStyle w:val="a5"/>
        <w:spacing w:line="400" w:lineRule="exact"/>
        <w:ind w:leftChars="0" w:left="0" w:firstLineChars="550" w:firstLine="1980"/>
        <w:rPr>
          <w:rFonts w:ascii="標楷體" w:eastAsia="標楷體" w:hAnsi="標楷體" w:cs="Times New Roman"/>
          <w:sz w:val="36"/>
          <w:szCs w:val="36"/>
        </w:rPr>
      </w:pPr>
      <w:r w:rsidRPr="005D5117">
        <w:rPr>
          <w:rFonts w:ascii="標楷體" w:eastAsia="標楷體" w:hAnsi="標楷體" w:cs="Times New Roman" w:hint="eastAsia"/>
          <w:sz w:val="36"/>
          <w:szCs w:val="36"/>
        </w:rPr>
        <w:t>若</w:t>
      </w:r>
      <w:proofErr w:type="gramStart"/>
      <w:r w:rsidRPr="00592E14">
        <w:rPr>
          <w:rFonts w:ascii="標楷體" w:eastAsia="標楷體" w:hAnsi="標楷體" w:cs="Times New Roman" w:hint="eastAsia"/>
          <w:sz w:val="36"/>
          <w:szCs w:val="36"/>
        </w:rPr>
        <w:t>使用矽質的</w:t>
      </w:r>
      <w:proofErr w:type="gramEnd"/>
      <w:r w:rsidRPr="00592E14">
        <w:rPr>
          <w:rFonts w:ascii="標楷體" w:eastAsia="標楷體" w:hAnsi="標楷體" w:cs="Times New Roman" w:hint="eastAsia"/>
          <w:sz w:val="36"/>
          <w:szCs w:val="36"/>
        </w:rPr>
        <w:t>氣切管路，日後可於一個</w:t>
      </w:r>
    </w:p>
    <w:p w:rsidR="00B2419E" w:rsidRPr="005D5117" w:rsidRDefault="00B2419E" w:rsidP="005D5117">
      <w:pPr>
        <w:pStyle w:val="a5"/>
        <w:spacing w:line="400" w:lineRule="exact"/>
        <w:ind w:leftChars="0" w:left="0" w:firstLineChars="550" w:firstLine="1980"/>
        <w:rPr>
          <w:rFonts w:ascii="標楷體" w:eastAsia="標楷體" w:hAnsi="標楷體" w:cs="Times New Roman"/>
          <w:sz w:val="36"/>
          <w:szCs w:val="36"/>
        </w:rPr>
      </w:pPr>
      <w:r w:rsidRPr="00592E14">
        <w:rPr>
          <w:rFonts w:ascii="標楷體" w:eastAsia="標楷體" w:hAnsi="標楷體" w:cs="Times New Roman" w:hint="eastAsia"/>
          <w:sz w:val="36"/>
          <w:szCs w:val="36"/>
        </w:rPr>
        <w:t>月更</w:t>
      </w:r>
      <w:r w:rsidRPr="005D5117">
        <w:rPr>
          <w:rFonts w:ascii="標楷體" w:eastAsia="標楷體" w:hAnsi="標楷體" w:cs="Times New Roman" w:hint="eastAsia"/>
          <w:sz w:val="36"/>
          <w:szCs w:val="36"/>
        </w:rPr>
        <w:t>換一次即可。</w:t>
      </w:r>
    </w:p>
    <w:p w:rsidR="00592E14" w:rsidRDefault="00B2419E" w:rsidP="00B2419E">
      <w:pPr>
        <w:spacing w:line="400" w:lineRule="exact"/>
        <w:rPr>
          <w:rFonts w:ascii="標楷體" w:eastAsia="標楷體" w:hAnsi="標楷體" w:cs="Times New Roman"/>
          <w:sz w:val="36"/>
          <w:szCs w:val="36"/>
        </w:rPr>
      </w:pPr>
      <w:r w:rsidRPr="00B2419E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592E14">
        <w:rPr>
          <w:rFonts w:ascii="標楷體" w:eastAsia="標楷體" w:hAnsi="標楷體" w:cs="Times New Roman" w:hint="eastAsia"/>
          <w:sz w:val="36"/>
          <w:szCs w:val="36"/>
        </w:rPr>
        <w:t>(2)於病</w:t>
      </w:r>
      <w:r w:rsidR="00F847D2" w:rsidRPr="00592E14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人</w:t>
      </w:r>
      <w:r w:rsidRPr="00592E14">
        <w:rPr>
          <w:rFonts w:ascii="標楷體" w:eastAsia="標楷體" w:hAnsi="標楷體" w:cs="Times New Roman" w:hint="eastAsia"/>
          <w:sz w:val="36"/>
          <w:szCs w:val="36"/>
        </w:rPr>
        <w:t>睡覺時避免使用棉被或任何物品</w:t>
      </w:r>
    </w:p>
    <w:p w:rsidR="00B2419E" w:rsidRPr="00592E14" w:rsidRDefault="00B2419E" w:rsidP="00592E14">
      <w:pPr>
        <w:spacing w:line="400" w:lineRule="exact"/>
        <w:ind w:firstLineChars="550" w:firstLine="1980"/>
        <w:rPr>
          <w:rFonts w:ascii="標楷體" w:eastAsia="標楷體" w:hAnsi="標楷體" w:cs="Times New Roman"/>
          <w:sz w:val="36"/>
          <w:szCs w:val="36"/>
        </w:rPr>
      </w:pPr>
      <w:r w:rsidRPr="00592E14">
        <w:rPr>
          <w:rFonts w:ascii="標楷體" w:eastAsia="標楷體" w:hAnsi="標楷體" w:cs="Times New Roman" w:hint="eastAsia"/>
          <w:sz w:val="36"/>
          <w:szCs w:val="36"/>
        </w:rPr>
        <w:t>蓋住氣切口，以避免阻塞呼吸道。</w:t>
      </w:r>
    </w:p>
    <w:p w:rsidR="00852699" w:rsidRDefault="00852699" w:rsidP="00B2419E">
      <w:pPr>
        <w:spacing w:line="40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7F449C" w:rsidRDefault="007F449C" w:rsidP="00B2419E">
      <w:pPr>
        <w:spacing w:line="400" w:lineRule="exact"/>
        <w:rPr>
          <w:rFonts w:ascii="標楷體" w:eastAsia="標楷體" w:hAnsi="標楷體" w:cs="Times New Roman"/>
          <w:color w:val="FF0000"/>
          <w:sz w:val="36"/>
          <w:szCs w:val="36"/>
        </w:rPr>
      </w:pPr>
    </w:p>
    <w:p w:rsidR="00B2419E" w:rsidRPr="00592E14" w:rsidRDefault="00B2419E" w:rsidP="00B2419E">
      <w:pPr>
        <w:spacing w:line="400" w:lineRule="exact"/>
        <w:rPr>
          <w:rFonts w:ascii="標楷體" w:eastAsia="標楷體" w:hAnsi="標楷體" w:cs="Times New Roman"/>
          <w:color w:val="FF0000"/>
          <w:sz w:val="36"/>
          <w:szCs w:val="36"/>
        </w:rPr>
      </w:pPr>
      <w:r w:rsidRPr="00592E14">
        <w:rPr>
          <w:rFonts w:ascii="標楷體" w:eastAsia="標楷體" w:hAnsi="標楷體" w:cs="Times New Roman" w:hint="eastAsia"/>
          <w:color w:val="FF0000"/>
          <w:sz w:val="36"/>
          <w:szCs w:val="36"/>
        </w:rPr>
        <w:lastRenderedPageBreak/>
        <w:t>玖、諮詢服務電話</w:t>
      </w:r>
    </w:p>
    <w:p w:rsidR="00B2419E" w:rsidRPr="00592E14" w:rsidRDefault="00B2419E" w:rsidP="00B2419E">
      <w:pPr>
        <w:spacing w:line="400" w:lineRule="exact"/>
        <w:rPr>
          <w:rFonts w:ascii="標楷體" w:eastAsia="標楷體" w:hAnsi="標楷體" w:cs="Times New Roman"/>
          <w:color w:val="000000" w:themeColor="text1"/>
          <w:sz w:val="36"/>
          <w:szCs w:val="36"/>
        </w:rPr>
      </w:pPr>
      <w:r w:rsidRPr="00592E14">
        <w:rPr>
          <w:rFonts w:ascii="新細明體" w:eastAsia="新細明體" w:hAnsi="新細明體" w:cs="Times New Roman" w:hint="eastAsia"/>
          <w:color w:val="FF0000"/>
          <w:sz w:val="36"/>
          <w:szCs w:val="36"/>
        </w:rPr>
        <w:t xml:space="preserve">   </w:t>
      </w:r>
      <w:r w:rsidRPr="00592E14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 xml:space="preserve"> (02)8966-7000</w:t>
      </w:r>
      <w:r w:rsidR="000E4F1D" w:rsidRPr="00592E14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轉4571或4572</w:t>
      </w:r>
      <w:r w:rsidRPr="00592E14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(呼吸照護中心)</w:t>
      </w:r>
    </w:p>
    <w:p w:rsidR="00852699" w:rsidRDefault="00852699" w:rsidP="00B2419E">
      <w:pPr>
        <w:spacing w:line="40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B2419E" w:rsidRPr="00592E14" w:rsidRDefault="00B2419E" w:rsidP="00B2419E">
      <w:pPr>
        <w:spacing w:line="400" w:lineRule="exact"/>
        <w:rPr>
          <w:rFonts w:ascii="標楷體" w:eastAsia="標楷體" w:hAnsi="標楷體" w:cs="Times New Roman"/>
          <w:color w:val="FF0000"/>
          <w:sz w:val="36"/>
          <w:szCs w:val="36"/>
        </w:rPr>
      </w:pPr>
      <w:r w:rsidRPr="00592E14">
        <w:rPr>
          <w:rFonts w:ascii="標楷體" w:eastAsia="標楷體" w:hAnsi="標楷體" w:cs="Times New Roman" w:hint="eastAsia"/>
          <w:color w:val="FF0000"/>
          <w:sz w:val="36"/>
          <w:szCs w:val="36"/>
        </w:rPr>
        <w:t>拾、資料來源</w:t>
      </w:r>
    </w:p>
    <w:p w:rsidR="004A3984" w:rsidRPr="00592E14" w:rsidRDefault="00B2419E" w:rsidP="00592E14">
      <w:pPr>
        <w:spacing w:line="400" w:lineRule="exact"/>
        <w:ind w:left="720" w:hangingChars="200" w:hanging="720"/>
        <w:rPr>
          <w:rFonts w:ascii="Times New Roman" w:eastAsia="新細明體" w:hAnsi="Times New Roman" w:cs="Times New Roman"/>
          <w:color w:val="000000" w:themeColor="text1"/>
          <w:sz w:val="36"/>
          <w:szCs w:val="36"/>
        </w:rPr>
      </w:pPr>
      <w:r w:rsidRPr="00592E14">
        <w:rPr>
          <w:rFonts w:ascii="Times New Roman" w:eastAsia="新細明體" w:hAnsi="Times New Roman" w:cs="Times New Roman"/>
          <w:color w:val="FF0000"/>
          <w:sz w:val="36"/>
          <w:szCs w:val="36"/>
        </w:rPr>
        <w:t xml:space="preserve">    </w:t>
      </w:r>
      <w:r w:rsidR="002A489B" w:rsidRPr="00592E14">
        <w:rPr>
          <w:rFonts w:ascii="Times New Roman" w:eastAsia="新細明體" w:hAnsi="Times New Roman" w:cs="Times New Roman"/>
          <w:color w:val="000000" w:themeColor="text1"/>
          <w:sz w:val="36"/>
          <w:szCs w:val="36"/>
        </w:rPr>
        <w:t>Egan’s fundamentals of respiratory care. 10thed.</w:t>
      </w:r>
      <w:r w:rsidR="004A3984" w:rsidRPr="00592E14">
        <w:rPr>
          <w:rFonts w:ascii="新細明體" w:eastAsia="新細明體" w:hAnsi="新細明體" w:cs="Times New Roman" w:hint="eastAsia"/>
          <w:color w:val="000000" w:themeColor="text1"/>
          <w:sz w:val="36"/>
          <w:szCs w:val="36"/>
        </w:rPr>
        <w:t xml:space="preserve"> </w:t>
      </w:r>
      <w:r w:rsidR="004A3984" w:rsidRPr="00592E14">
        <w:rPr>
          <w:rFonts w:ascii="Times New Roman" w:eastAsia="新細明體" w:hAnsi="Times New Roman" w:cs="Times New Roman"/>
          <w:b/>
          <w:color w:val="000000" w:themeColor="text1"/>
          <w:sz w:val="36"/>
          <w:szCs w:val="36"/>
        </w:rPr>
        <w:t>,</w:t>
      </w:r>
      <w:r w:rsidR="00592E14" w:rsidRPr="00592E14">
        <w:rPr>
          <w:rFonts w:ascii="Times New Roman" w:eastAsia="新細明體" w:hAnsi="Times New Roman" w:cs="Times New Roman"/>
          <w:color w:val="000000" w:themeColor="text1"/>
          <w:sz w:val="36"/>
          <w:szCs w:val="36"/>
        </w:rPr>
        <w:t xml:space="preserve">Robert </w:t>
      </w:r>
      <w:proofErr w:type="spellStart"/>
      <w:r w:rsidR="00592E14" w:rsidRPr="00592E14">
        <w:rPr>
          <w:rFonts w:ascii="Times New Roman" w:eastAsia="新細明體" w:hAnsi="Times New Roman" w:cs="Times New Roman"/>
          <w:color w:val="000000" w:themeColor="text1"/>
          <w:sz w:val="36"/>
          <w:szCs w:val="36"/>
        </w:rPr>
        <w:t>M.</w:t>
      </w:r>
      <w:r w:rsidR="002A489B" w:rsidRPr="00592E14">
        <w:rPr>
          <w:rFonts w:ascii="Times New Roman" w:eastAsia="新細明體" w:hAnsi="Times New Roman" w:cs="Times New Roman"/>
          <w:color w:val="000000" w:themeColor="text1"/>
          <w:sz w:val="36"/>
          <w:szCs w:val="36"/>
        </w:rPr>
        <w:t>Kacmarek</w:t>
      </w:r>
      <w:proofErr w:type="spellEnd"/>
      <w:r w:rsidR="002A489B" w:rsidRPr="00592E14">
        <w:rPr>
          <w:rFonts w:ascii="Times New Roman" w:eastAsia="新細明體" w:hAnsi="Times New Roman" w:cs="Times New Roman"/>
          <w:color w:val="000000" w:themeColor="text1"/>
          <w:sz w:val="36"/>
          <w:szCs w:val="36"/>
        </w:rPr>
        <w:t xml:space="preserve">, James K. </w:t>
      </w:r>
      <w:proofErr w:type="spellStart"/>
      <w:r w:rsidR="002A489B" w:rsidRPr="00592E14">
        <w:rPr>
          <w:rFonts w:ascii="Times New Roman" w:eastAsia="新細明體" w:hAnsi="Times New Roman" w:cs="Times New Roman"/>
          <w:color w:val="000000" w:themeColor="text1"/>
          <w:sz w:val="36"/>
          <w:szCs w:val="36"/>
        </w:rPr>
        <w:t>Stoller</w:t>
      </w:r>
      <w:proofErr w:type="spellEnd"/>
      <w:r w:rsidR="002A489B" w:rsidRPr="00592E14">
        <w:rPr>
          <w:rFonts w:ascii="Times New Roman" w:eastAsia="新細明體" w:hAnsi="Times New Roman" w:cs="Times New Roman"/>
          <w:color w:val="000000" w:themeColor="text1"/>
          <w:sz w:val="36"/>
          <w:szCs w:val="36"/>
        </w:rPr>
        <w:t>, Albert J.</w:t>
      </w:r>
      <w:r w:rsidR="002A489B" w:rsidRPr="00B94D75">
        <w:rPr>
          <w:rFonts w:ascii="Times New Roman" w:eastAsia="新細明體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A489B" w:rsidRPr="00592E14">
        <w:rPr>
          <w:rFonts w:ascii="Times New Roman" w:eastAsia="新細明體" w:hAnsi="Times New Roman" w:cs="Times New Roman"/>
          <w:color w:val="000000" w:themeColor="text1"/>
          <w:sz w:val="36"/>
          <w:szCs w:val="36"/>
        </w:rPr>
        <w:t>Heuer</w:t>
      </w:r>
      <w:proofErr w:type="spellEnd"/>
      <w:r w:rsidR="002A489B" w:rsidRPr="00592E14">
        <w:rPr>
          <w:rFonts w:ascii="Times New Roman" w:eastAsia="新細明體" w:hAnsi="Times New Roman" w:cs="Times New Roman"/>
          <w:color w:val="000000" w:themeColor="text1"/>
          <w:sz w:val="36"/>
          <w:szCs w:val="36"/>
        </w:rPr>
        <w:t xml:space="preserve"> ; consulting editors, Robert L. </w:t>
      </w:r>
      <w:proofErr w:type="spellStart"/>
      <w:r w:rsidR="002A489B" w:rsidRPr="00592E14">
        <w:rPr>
          <w:rFonts w:ascii="Times New Roman" w:eastAsia="新細明體" w:hAnsi="Times New Roman" w:cs="Times New Roman"/>
          <w:color w:val="000000" w:themeColor="text1"/>
          <w:sz w:val="36"/>
          <w:szCs w:val="36"/>
        </w:rPr>
        <w:t>Chatburn</w:t>
      </w:r>
      <w:proofErr w:type="spellEnd"/>
      <w:r w:rsidR="002A489B" w:rsidRPr="00592E14">
        <w:rPr>
          <w:rFonts w:ascii="Times New Roman" w:eastAsia="新細明體" w:hAnsi="Times New Roman" w:cs="Times New Roman"/>
          <w:color w:val="000000" w:themeColor="text1"/>
          <w:sz w:val="36"/>
          <w:szCs w:val="36"/>
        </w:rPr>
        <w:t xml:space="preserve">, Richard H. </w:t>
      </w:r>
      <w:proofErr w:type="spellStart"/>
      <w:r w:rsidR="002A489B" w:rsidRPr="00592E14">
        <w:rPr>
          <w:rFonts w:ascii="Times New Roman" w:eastAsia="新細明體" w:hAnsi="Times New Roman" w:cs="Times New Roman"/>
          <w:color w:val="000000" w:themeColor="text1"/>
          <w:sz w:val="36"/>
          <w:szCs w:val="36"/>
        </w:rPr>
        <w:t>Kallet</w:t>
      </w:r>
      <w:proofErr w:type="spellEnd"/>
      <w:r w:rsidR="002A489B" w:rsidRPr="00592E14">
        <w:rPr>
          <w:rFonts w:ascii="Times New Roman" w:eastAsia="新細明體" w:hAnsi="Times New Roman" w:cs="Times New Roman"/>
          <w:color w:val="000000" w:themeColor="text1"/>
          <w:sz w:val="36"/>
          <w:szCs w:val="36"/>
        </w:rPr>
        <w:t>, Lucy Kester.</w:t>
      </w:r>
      <w:r w:rsidR="00F76C23" w:rsidRPr="00592E14">
        <w:rPr>
          <w:rFonts w:ascii="新細明體" w:eastAsia="新細明體" w:hAnsi="新細明體" w:cs="Times New Roman" w:hint="eastAsia"/>
          <w:b/>
          <w:color w:val="000000" w:themeColor="text1"/>
          <w:sz w:val="36"/>
          <w:szCs w:val="36"/>
        </w:rPr>
        <w:t xml:space="preserve"> P187</w:t>
      </w:r>
      <w:r w:rsidR="00F76C23" w:rsidRPr="00592E14">
        <w:rPr>
          <w:rFonts w:ascii="Times New Roman" w:eastAsia="新細明體" w:hAnsi="Times New Roman" w:cs="Times New Roman" w:hint="eastAsia"/>
          <w:b/>
          <w:color w:val="000000" w:themeColor="text1"/>
          <w:sz w:val="36"/>
          <w:szCs w:val="36"/>
        </w:rPr>
        <w:t>,</w:t>
      </w:r>
      <w:r w:rsidR="00F76C23" w:rsidRPr="00592E14">
        <w:rPr>
          <w:rFonts w:ascii="新細明體" w:eastAsia="新細明體" w:hAnsi="新細明體" w:cs="Times New Roman" w:hint="eastAsia"/>
          <w:b/>
          <w:color w:val="000000" w:themeColor="text1"/>
          <w:sz w:val="36"/>
          <w:szCs w:val="36"/>
        </w:rPr>
        <w:t xml:space="preserve"> P748</w:t>
      </w:r>
      <w:r w:rsidR="00F76C23" w:rsidRPr="00592E14">
        <w:rPr>
          <w:rFonts w:ascii="Times New Roman" w:eastAsia="新細明體" w:hAnsi="Times New Roman" w:cs="Times New Roman"/>
          <w:b/>
          <w:color w:val="000000" w:themeColor="text1"/>
          <w:sz w:val="36"/>
          <w:szCs w:val="36"/>
        </w:rPr>
        <w:t>,</w:t>
      </w:r>
      <w:r w:rsidR="00F76C23" w:rsidRPr="00592E14">
        <w:rPr>
          <w:rFonts w:ascii="新細明體" w:eastAsia="新細明體" w:hAnsi="新細明體" w:cs="Times New Roman" w:hint="eastAsia"/>
          <w:b/>
          <w:color w:val="000000" w:themeColor="text1"/>
          <w:sz w:val="36"/>
          <w:szCs w:val="36"/>
        </w:rPr>
        <w:t xml:space="preserve"> P779</w:t>
      </w:r>
      <w:r w:rsidR="0036366D" w:rsidRPr="00592E14">
        <w:rPr>
          <w:rFonts w:ascii="新細明體" w:eastAsia="新細明體" w:hAnsi="新細明體" w:cs="Times New Roman" w:hint="eastAsia"/>
          <w:b/>
          <w:color w:val="000000" w:themeColor="text1"/>
          <w:sz w:val="36"/>
          <w:szCs w:val="36"/>
        </w:rPr>
        <w:t>.</w:t>
      </w: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592E14" w:rsidP="00C75D3C">
      <w:pPr>
        <w:spacing w:line="400" w:lineRule="exact"/>
        <w:rPr>
          <w:noProof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225425</wp:posOffset>
                </wp:positionV>
                <wp:extent cx="3048000" cy="1371600"/>
                <wp:effectExtent l="10795" t="6350" r="8255" b="1270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81E" w:rsidRDefault="00C9481E" w:rsidP="00C9481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C9481E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 xml:space="preserve">編印單位: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胸腔內科</w:t>
                            </w:r>
                          </w:p>
                          <w:p w:rsidR="00C9481E" w:rsidRPr="00C9481E" w:rsidRDefault="00C9481E" w:rsidP="00C9481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C9481E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編印日期:</w:t>
                            </w:r>
                            <w:r w:rsidRPr="00C9481E"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20"/>
                                <w:szCs w:val="20"/>
                              </w:rPr>
                              <w:t>20</w:t>
                            </w:r>
                            <w:r w:rsidR="00D471D4">
                              <w:rPr>
                                <w:rFonts w:ascii="標楷體" w:eastAsia="標楷體" w:hAnsi="標楷體"/>
                                <w:b/>
                                <w:color w:val="000080"/>
                                <w:sz w:val="20"/>
                                <w:szCs w:val="20"/>
                              </w:rPr>
                              <w:t>22</w:t>
                            </w:r>
                            <w:r w:rsidRPr="00C9481E"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20"/>
                                <w:szCs w:val="20"/>
                              </w:rPr>
                              <w:t xml:space="preserve"> 年</w:t>
                            </w:r>
                            <w:r w:rsidR="00D471D4"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20"/>
                                <w:szCs w:val="20"/>
                              </w:rPr>
                              <w:t>10</w:t>
                            </w:r>
                            <w:r w:rsidRPr="00C9481E"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20"/>
                                <w:szCs w:val="20"/>
                              </w:rPr>
                              <w:t xml:space="preserve">  月</w:t>
                            </w:r>
                            <w:r w:rsidR="00D471D4"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20"/>
                                <w:szCs w:val="20"/>
                              </w:rPr>
                              <w:t>28</w:t>
                            </w:r>
                            <w:r w:rsidRPr="00C9481E"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20"/>
                                <w:szCs w:val="20"/>
                              </w:rPr>
                              <w:t xml:space="preserve">  日第</w:t>
                            </w:r>
                            <w:r w:rsidR="00D471D4"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20"/>
                                <w:szCs w:val="20"/>
                              </w:rPr>
                              <w:t>3</w:t>
                            </w:r>
                            <w:r w:rsidRPr="00C9481E"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20"/>
                                <w:szCs w:val="20"/>
                              </w:rPr>
                              <w:t xml:space="preserve"> 版</w:t>
                            </w:r>
                          </w:p>
                          <w:p w:rsidR="00C9481E" w:rsidRPr="00C9481E" w:rsidRDefault="00C9481E" w:rsidP="00C9481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C9481E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 xml:space="preserve">全院編碼: </w:t>
                            </w:r>
                            <w:r w:rsidRPr="00C9481E"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20"/>
                                <w:szCs w:val="20"/>
                              </w:rPr>
                              <w:t>亞東醫院出版品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80"/>
                                <w:sz w:val="20"/>
                                <w:szCs w:val="20"/>
                              </w:rPr>
                              <w:t>SH076</w:t>
                            </w:r>
                          </w:p>
                          <w:p w:rsidR="00C9481E" w:rsidRPr="00C9481E" w:rsidRDefault="00C9481E" w:rsidP="00C9481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9481E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材物編碼</w:t>
                            </w:r>
                            <w:proofErr w:type="gramEnd"/>
                            <w:r w:rsidRPr="00C9481E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C9481E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C9481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>宗    旨: 持續提升醫療品質</w:t>
                            </w:r>
                            <w:r w:rsidRPr="00C9481E">
                              <w:rPr>
                                <w:rFonts w:ascii="標楷體" w:eastAsia="標楷體" w:hAnsi="標楷體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br/>
                            </w:r>
                            <w:r w:rsidRPr="00C9481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 xml:space="preserve">          善盡社會醫療責任</w:t>
                            </w:r>
                          </w:p>
                          <w:p w:rsidR="00C9481E" w:rsidRPr="00C9481E" w:rsidRDefault="00C9481E" w:rsidP="00C9481E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color w:val="800000"/>
                                <w:szCs w:val="24"/>
                              </w:rPr>
                            </w:pPr>
                            <w:r w:rsidRPr="00C9481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800000"/>
                                <w:sz w:val="20"/>
                                <w:szCs w:val="20"/>
                              </w:rPr>
                              <w:t>願    景: 成為民眾首選的醫學中心</w:t>
                            </w:r>
                          </w:p>
                          <w:p w:rsidR="00C9481E" w:rsidRPr="00C9481E" w:rsidRDefault="00C9481E" w:rsidP="00C948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4.6pt;margin-top:17.75pt;width:240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">
                <v:textbox>
                  <w:txbxContent>
                    <w:p w:rsidR="00C9481E" w:rsidRDefault="00C9481E" w:rsidP="00C9481E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C9481E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 xml:space="preserve">編印單位: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胸腔內科</w:t>
                      </w:r>
                    </w:p>
                    <w:p w:rsidR="00C9481E" w:rsidRPr="00C9481E" w:rsidRDefault="00C9481E" w:rsidP="00C9481E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color w:val="000080"/>
                          <w:sz w:val="20"/>
                          <w:szCs w:val="20"/>
                        </w:rPr>
                      </w:pPr>
                      <w:r w:rsidRPr="00C9481E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編印日期:</w:t>
                      </w:r>
                      <w:r w:rsidRPr="00C9481E">
                        <w:rPr>
                          <w:rFonts w:ascii="標楷體" w:eastAsia="標楷體" w:hAnsi="標楷體" w:hint="eastAsia"/>
                          <w:b/>
                          <w:color w:val="0000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80"/>
                          <w:sz w:val="20"/>
                          <w:szCs w:val="20"/>
                        </w:rPr>
                        <w:t>20</w:t>
                      </w:r>
                      <w:r w:rsidR="00D471D4">
                        <w:rPr>
                          <w:rFonts w:ascii="標楷體" w:eastAsia="標楷體" w:hAnsi="標楷體"/>
                          <w:b/>
                          <w:color w:val="000080"/>
                          <w:sz w:val="20"/>
                          <w:szCs w:val="20"/>
                        </w:rPr>
                        <w:t>22</w:t>
                      </w:r>
                      <w:r w:rsidRPr="00C9481E">
                        <w:rPr>
                          <w:rFonts w:ascii="標楷體" w:eastAsia="標楷體" w:hAnsi="標楷體" w:hint="eastAsia"/>
                          <w:b/>
                          <w:color w:val="000080"/>
                          <w:sz w:val="20"/>
                          <w:szCs w:val="20"/>
                        </w:rPr>
                        <w:t xml:space="preserve"> 年</w:t>
                      </w:r>
                      <w:r w:rsidR="00D471D4">
                        <w:rPr>
                          <w:rFonts w:ascii="標楷體" w:eastAsia="標楷體" w:hAnsi="標楷體" w:hint="eastAsia"/>
                          <w:b/>
                          <w:color w:val="000080"/>
                          <w:sz w:val="20"/>
                          <w:szCs w:val="20"/>
                        </w:rPr>
                        <w:t>10</w:t>
                      </w:r>
                      <w:r w:rsidRPr="00C9481E">
                        <w:rPr>
                          <w:rFonts w:ascii="標楷體" w:eastAsia="標楷體" w:hAnsi="標楷體" w:hint="eastAsia"/>
                          <w:b/>
                          <w:color w:val="000080"/>
                          <w:sz w:val="20"/>
                          <w:szCs w:val="20"/>
                        </w:rPr>
                        <w:t xml:space="preserve">  月</w:t>
                      </w:r>
                      <w:r w:rsidR="00D471D4">
                        <w:rPr>
                          <w:rFonts w:ascii="標楷體" w:eastAsia="標楷體" w:hAnsi="標楷體" w:hint="eastAsia"/>
                          <w:b/>
                          <w:color w:val="000080"/>
                          <w:sz w:val="20"/>
                          <w:szCs w:val="20"/>
                        </w:rPr>
                        <w:t>28</w:t>
                      </w:r>
                      <w:r w:rsidRPr="00C9481E">
                        <w:rPr>
                          <w:rFonts w:ascii="標楷體" w:eastAsia="標楷體" w:hAnsi="標楷體" w:hint="eastAsia"/>
                          <w:b/>
                          <w:color w:val="000080"/>
                          <w:sz w:val="20"/>
                          <w:szCs w:val="20"/>
                        </w:rPr>
                        <w:t xml:space="preserve">  日第</w:t>
                      </w:r>
                      <w:r w:rsidR="00D471D4">
                        <w:rPr>
                          <w:rFonts w:ascii="標楷體" w:eastAsia="標楷體" w:hAnsi="標楷體" w:hint="eastAsia"/>
                          <w:b/>
                          <w:color w:val="000080"/>
                          <w:sz w:val="20"/>
                          <w:szCs w:val="20"/>
                        </w:rPr>
                        <w:t>3</w:t>
                      </w:r>
                      <w:r w:rsidRPr="00C9481E">
                        <w:rPr>
                          <w:rFonts w:ascii="標楷體" w:eastAsia="標楷體" w:hAnsi="標楷體" w:hint="eastAsia"/>
                          <w:b/>
                          <w:color w:val="000080"/>
                          <w:sz w:val="20"/>
                          <w:szCs w:val="20"/>
                        </w:rPr>
                        <w:t xml:space="preserve"> 版</w:t>
                      </w:r>
                    </w:p>
                    <w:p w:rsidR="00C9481E" w:rsidRPr="00C9481E" w:rsidRDefault="00C9481E" w:rsidP="00C9481E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C9481E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 xml:space="preserve">全院編碼: </w:t>
                      </w:r>
                      <w:r w:rsidRPr="00C9481E">
                        <w:rPr>
                          <w:rFonts w:ascii="標楷體" w:eastAsia="標楷體" w:hAnsi="標楷體" w:hint="eastAsia"/>
                          <w:b/>
                          <w:color w:val="000080"/>
                          <w:sz w:val="20"/>
                          <w:szCs w:val="20"/>
                        </w:rPr>
                        <w:t>亞東醫院出版品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80"/>
                          <w:sz w:val="20"/>
                          <w:szCs w:val="20"/>
                        </w:rPr>
                        <w:t>SH076</w:t>
                      </w:r>
                    </w:p>
                    <w:p w:rsidR="00C9481E" w:rsidRPr="00C9481E" w:rsidRDefault="00C9481E" w:rsidP="00C9481E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bCs/>
                          <w:color w:val="800000"/>
                          <w:sz w:val="20"/>
                          <w:szCs w:val="20"/>
                        </w:rPr>
                      </w:pPr>
                      <w:proofErr w:type="gramStart"/>
                      <w:r w:rsidRPr="00C9481E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材物編碼</w:t>
                      </w:r>
                      <w:proofErr w:type="gramEnd"/>
                      <w:r w:rsidRPr="00C9481E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:</w:t>
                      </w:r>
                      <w:r w:rsidRPr="00C9481E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  <w:br/>
                      </w:r>
                      <w:r w:rsidRPr="00C9481E">
                        <w:rPr>
                          <w:rFonts w:ascii="標楷體" w:eastAsia="標楷體" w:hAnsi="標楷體" w:hint="eastAsia"/>
                          <w:b/>
                          <w:bCs/>
                          <w:color w:val="800000"/>
                          <w:sz w:val="20"/>
                          <w:szCs w:val="20"/>
                        </w:rPr>
                        <w:t>宗    旨: 持續提升醫療品質</w:t>
                      </w:r>
                      <w:r w:rsidRPr="00C9481E">
                        <w:rPr>
                          <w:rFonts w:ascii="標楷體" w:eastAsia="標楷體" w:hAnsi="標楷體"/>
                          <w:b/>
                          <w:bCs/>
                          <w:color w:val="800000"/>
                          <w:sz w:val="20"/>
                          <w:szCs w:val="20"/>
                        </w:rPr>
                        <w:br/>
                      </w:r>
                      <w:r w:rsidRPr="00C9481E">
                        <w:rPr>
                          <w:rFonts w:ascii="標楷體" w:eastAsia="標楷體" w:hAnsi="標楷體" w:hint="eastAsia"/>
                          <w:b/>
                          <w:bCs/>
                          <w:color w:val="800000"/>
                          <w:sz w:val="20"/>
                          <w:szCs w:val="20"/>
                        </w:rPr>
                        <w:t xml:space="preserve">          善盡社會醫療責任</w:t>
                      </w:r>
                    </w:p>
                    <w:p w:rsidR="00C9481E" w:rsidRPr="00C9481E" w:rsidRDefault="00C9481E" w:rsidP="00C9481E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bCs/>
                          <w:color w:val="800000"/>
                          <w:szCs w:val="24"/>
                        </w:rPr>
                      </w:pPr>
                      <w:r w:rsidRPr="00C9481E">
                        <w:rPr>
                          <w:rFonts w:ascii="標楷體" w:eastAsia="標楷體" w:hAnsi="標楷體" w:hint="eastAsia"/>
                          <w:b/>
                          <w:bCs/>
                          <w:color w:val="800000"/>
                          <w:sz w:val="20"/>
                          <w:szCs w:val="20"/>
                        </w:rPr>
                        <w:t>願    景: 成為民眾首選的醫學中心</w:t>
                      </w:r>
                    </w:p>
                    <w:p w:rsidR="00C9481E" w:rsidRPr="00C9481E" w:rsidRDefault="00C9481E" w:rsidP="00C9481E"/>
                  </w:txbxContent>
                </v:textbox>
              </v:rect>
            </w:pict>
          </mc:Fallback>
        </mc:AlternateContent>
      </w:r>
      <w:r w:rsidR="00C9481E">
        <w:rPr>
          <w:rFonts w:hint="eastAsia"/>
          <w:noProof/>
          <w:sz w:val="32"/>
        </w:rPr>
        <w:t xml:space="preserve">                        </w:t>
      </w:r>
    </w:p>
    <w:p w:rsidR="00C9481E" w:rsidRDefault="00C9481E" w:rsidP="00C75D3C">
      <w:pPr>
        <w:spacing w:line="400" w:lineRule="exact"/>
        <w:rPr>
          <w:noProof/>
          <w:sz w:val="32"/>
        </w:rPr>
      </w:pPr>
      <w:r>
        <w:rPr>
          <w:rFonts w:hint="eastAsia"/>
          <w:noProof/>
          <w:sz w:val="32"/>
        </w:rPr>
        <w:t xml:space="preserve"> </w:t>
      </w: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C9481E" w:rsidRDefault="00C9481E" w:rsidP="00C75D3C">
      <w:pPr>
        <w:spacing w:line="400" w:lineRule="exact"/>
        <w:rPr>
          <w:noProof/>
          <w:sz w:val="32"/>
        </w:rPr>
      </w:pPr>
    </w:p>
    <w:p w:rsidR="006B3D2A" w:rsidRDefault="00592E14" w:rsidP="00C75D3C">
      <w:pPr>
        <w:spacing w:line="400" w:lineRule="exact"/>
        <w:rPr>
          <w:rFonts w:ascii="Times New Roman" w:eastAsia="新細明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7999730</wp:posOffset>
                </wp:positionV>
                <wp:extent cx="2057400" cy="1371600"/>
                <wp:effectExtent l="0" t="0" r="0" b="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D2A" w:rsidRPr="004162E2" w:rsidRDefault="006B3D2A" w:rsidP="00E412E4">
                            <w:pPr>
                              <w:spacing w:line="0" w:lineRule="atLeas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編印單位</w:t>
                            </w:r>
                            <w:r w:rsidRPr="004162E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:</w:t>
                            </w: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護理部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（單位及編碼）</w:t>
                            </w:r>
                          </w:p>
                          <w:p w:rsidR="006B3D2A" w:rsidRPr="004162E2" w:rsidRDefault="006B3D2A" w:rsidP="00E412E4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編印日期</w:t>
                            </w:r>
                            <w:r w:rsidRPr="004162E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日第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版</w:t>
                            </w:r>
                          </w:p>
                          <w:p w:rsidR="006B3D2A" w:rsidRPr="004162E2" w:rsidRDefault="006B3D2A" w:rsidP="00E412E4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修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訂</w:t>
                            </w: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日期</w:t>
                            </w:r>
                            <w:r w:rsidRPr="004162E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 xml:space="preserve">104 </w:t>
                            </w: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 xml:space="preserve">02 </w:t>
                            </w: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 xml:space="preserve">16 </w:t>
                            </w: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:rsidR="006B3D2A" w:rsidRPr="004162E2" w:rsidRDefault="006B3D2A" w:rsidP="00E412E4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全院編碼</w:t>
                            </w:r>
                            <w:r w:rsidRPr="004162E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:</w:t>
                            </w: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亞東醫院出版品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（編碼）</w:t>
                            </w:r>
                          </w:p>
                          <w:p w:rsidR="006B3D2A" w:rsidRPr="004162E2" w:rsidRDefault="006B3D2A" w:rsidP="00E412E4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材物編碼</w:t>
                            </w:r>
                            <w:proofErr w:type="gramEnd"/>
                            <w:r w:rsidRPr="004162E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:</w:t>
                            </w:r>
                            <w:r w:rsidRPr="004162E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宗</w:t>
                            </w:r>
                            <w:r w:rsidRPr="004162E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旨</w:t>
                            </w:r>
                            <w:r w:rsidRPr="004162E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持續提升醫療品質</w:t>
                            </w:r>
                            <w:r w:rsidRPr="004162E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br/>
                            </w:r>
                            <w:r w:rsidRPr="004162E2"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4162E2"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善盡社會醫療責任</w:t>
                            </w:r>
                          </w:p>
                          <w:p w:rsidR="006B3D2A" w:rsidRPr="004162E2" w:rsidRDefault="006B3D2A" w:rsidP="004162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27" style="position:absolute;margin-left:370.9pt;margin-top:629.9pt;width:162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">
                <v:textbox>
                  <w:txbxContent>
                    <w:p w:rsidR="006B3D2A" w:rsidRPr="004162E2" w:rsidRDefault="006B3D2A" w:rsidP="00E412E4">
                      <w:pPr>
                        <w:spacing w:line="0" w:lineRule="atLeas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編印單位</w:t>
                      </w:r>
                      <w:r w:rsidRPr="004162E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:</w:t>
                      </w: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護理部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（單位及編碼）</w:t>
                      </w:r>
                    </w:p>
                    <w:p w:rsidR="006B3D2A" w:rsidRPr="004162E2" w:rsidRDefault="006B3D2A" w:rsidP="00E412E4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編印日期</w:t>
                      </w:r>
                      <w:r w:rsidRPr="004162E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日第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版</w:t>
                      </w:r>
                    </w:p>
                    <w:p w:rsidR="006B3D2A" w:rsidRPr="004162E2" w:rsidRDefault="006B3D2A" w:rsidP="00E412E4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修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訂</w:t>
                      </w: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日期</w:t>
                      </w:r>
                      <w:r w:rsidRPr="004162E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 xml:space="preserve">104 </w:t>
                      </w: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 xml:space="preserve">02 </w:t>
                      </w: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 xml:space="preserve">16 </w:t>
                      </w: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日</w:t>
                      </w:r>
                    </w:p>
                    <w:p w:rsidR="006B3D2A" w:rsidRPr="004162E2" w:rsidRDefault="006B3D2A" w:rsidP="00E412E4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全院編碼</w:t>
                      </w:r>
                      <w:r w:rsidRPr="004162E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:</w:t>
                      </w: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亞東醫院出版品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（編碼）</w:t>
                      </w:r>
                    </w:p>
                    <w:p w:rsidR="006B3D2A" w:rsidRPr="004162E2" w:rsidRDefault="006B3D2A" w:rsidP="00E412E4">
                      <w:pPr>
                        <w:spacing w:line="0" w:lineRule="atLeas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材物編碼</w:t>
                      </w:r>
                      <w:r w:rsidRPr="004162E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:</w:t>
                      </w:r>
                      <w:r w:rsidRPr="004162E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宗</w:t>
                      </w:r>
                      <w:r w:rsidRPr="004162E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 xml:space="preserve">    </w:t>
                      </w: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旨</w:t>
                      </w:r>
                      <w:r w:rsidRPr="004162E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 xml:space="preserve">: </w:t>
                      </w: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持續提升醫療品質</w:t>
                      </w:r>
                      <w:r w:rsidRPr="004162E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br/>
                      </w:r>
                      <w:r w:rsidRPr="004162E2"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 xml:space="preserve">          </w:t>
                      </w:r>
                      <w:r w:rsidRPr="004162E2"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善盡社會醫療責任</w:t>
                      </w:r>
                    </w:p>
                    <w:p w:rsidR="006B3D2A" w:rsidRPr="004162E2" w:rsidRDefault="006B3D2A" w:rsidP="004162E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481E">
        <w:rPr>
          <w:rFonts w:ascii="Times New Roman" w:eastAsia="新細明體" w:hAnsi="Times New Roman" w:cs="Times New Roman" w:hint="eastAsia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sectPr w:rsidR="006B3D2A" w:rsidSect="00475AA5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E75" w:rsidRDefault="008F1E75" w:rsidP="006B3D2A">
      <w:r>
        <w:separator/>
      </w:r>
    </w:p>
  </w:endnote>
  <w:endnote w:type="continuationSeparator" w:id="0">
    <w:p w:rsidR="008F1E75" w:rsidRDefault="008F1E75" w:rsidP="006B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D2A" w:rsidRPr="00266483" w:rsidRDefault="006B3D2A" w:rsidP="00266483">
    <w:pPr>
      <w:jc w:val="center"/>
      <w:rPr>
        <w:rFonts w:ascii="標楷體" w:eastAsia="標楷體" w:hAnsi="標楷體"/>
      </w:rPr>
    </w:pPr>
    <w:r w:rsidRPr="00266483">
      <w:rPr>
        <w:rFonts w:ascii="標楷體" w:eastAsia="標楷體" w:hAnsi="標楷體" w:hint="eastAsia"/>
      </w:rPr>
      <w:t>亞東紀念醫院 祝您健康</w:t>
    </w:r>
  </w:p>
  <w:p w:rsidR="006B3D2A" w:rsidRPr="006B3D2A" w:rsidRDefault="006B3D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E75" w:rsidRDefault="008F1E75" w:rsidP="006B3D2A">
      <w:r>
        <w:separator/>
      </w:r>
    </w:p>
  </w:footnote>
  <w:footnote w:type="continuationSeparator" w:id="0">
    <w:p w:rsidR="008F1E75" w:rsidRDefault="008F1E75" w:rsidP="006B3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C62"/>
    <w:multiLevelType w:val="hybridMultilevel"/>
    <w:tmpl w:val="56DC8F10"/>
    <w:lvl w:ilvl="0" w:tplc="FF76E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CA2DC0"/>
    <w:multiLevelType w:val="hybridMultilevel"/>
    <w:tmpl w:val="E51E4FB8"/>
    <w:lvl w:ilvl="0" w:tplc="F896400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" w15:restartNumberingAfterBreak="0">
    <w:nsid w:val="65C7431C"/>
    <w:multiLevelType w:val="hybridMultilevel"/>
    <w:tmpl w:val="A8881294"/>
    <w:lvl w:ilvl="0" w:tplc="6556FD8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C4"/>
    <w:rsid w:val="000048AE"/>
    <w:rsid w:val="000053F2"/>
    <w:rsid w:val="0002567B"/>
    <w:rsid w:val="00071C1A"/>
    <w:rsid w:val="000C6010"/>
    <w:rsid w:val="000E4F1D"/>
    <w:rsid w:val="001D60CF"/>
    <w:rsid w:val="00263B05"/>
    <w:rsid w:val="00266483"/>
    <w:rsid w:val="002A489B"/>
    <w:rsid w:val="002B75E6"/>
    <w:rsid w:val="003036D2"/>
    <w:rsid w:val="0031116F"/>
    <w:rsid w:val="0036366D"/>
    <w:rsid w:val="003E0622"/>
    <w:rsid w:val="004013FA"/>
    <w:rsid w:val="00475AA5"/>
    <w:rsid w:val="004A3984"/>
    <w:rsid w:val="00531308"/>
    <w:rsid w:val="0055559F"/>
    <w:rsid w:val="005617E0"/>
    <w:rsid w:val="005819ED"/>
    <w:rsid w:val="00592E14"/>
    <w:rsid w:val="005D5117"/>
    <w:rsid w:val="00626B80"/>
    <w:rsid w:val="00643CB1"/>
    <w:rsid w:val="006532F6"/>
    <w:rsid w:val="006834B8"/>
    <w:rsid w:val="006A58FA"/>
    <w:rsid w:val="006B3D2A"/>
    <w:rsid w:val="00713439"/>
    <w:rsid w:val="007853A3"/>
    <w:rsid w:val="007876BB"/>
    <w:rsid w:val="0079507B"/>
    <w:rsid w:val="007A72DB"/>
    <w:rsid w:val="007F449C"/>
    <w:rsid w:val="00852699"/>
    <w:rsid w:val="00875339"/>
    <w:rsid w:val="008825B8"/>
    <w:rsid w:val="008A0D5F"/>
    <w:rsid w:val="008B2479"/>
    <w:rsid w:val="008B6409"/>
    <w:rsid w:val="008C0C6D"/>
    <w:rsid w:val="008F1E75"/>
    <w:rsid w:val="00923557"/>
    <w:rsid w:val="00935A3A"/>
    <w:rsid w:val="00A20D17"/>
    <w:rsid w:val="00B112D6"/>
    <w:rsid w:val="00B2419E"/>
    <w:rsid w:val="00B6325E"/>
    <w:rsid w:val="00B94D75"/>
    <w:rsid w:val="00B9555A"/>
    <w:rsid w:val="00C35119"/>
    <w:rsid w:val="00C73A67"/>
    <w:rsid w:val="00C75D3C"/>
    <w:rsid w:val="00C945EA"/>
    <w:rsid w:val="00C9481E"/>
    <w:rsid w:val="00D471D4"/>
    <w:rsid w:val="00D64FCF"/>
    <w:rsid w:val="00DF59B1"/>
    <w:rsid w:val="00E75E29"/>
    <w:rsid w:val="00E85719"/>
    <w:rsid w:val="00EC507C"/>
    <w:rsid w:val="00F03E49"/>
    <w:rsid w:val="00F330BD"/>
    <w:rsid w:val="00F35AC4"/>
    <w:rsid w:val="00F66F82"/>
    <w:rsid w:val="00F7024B"/>
    <w:rsid w:val="00F760D5"/>
    <w:rsid w:val="00F76C23"/>
    <w:rsid w:val="00F847D2"/>
    <w:rsid w:val="00FC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E31A4"/>
  <w15:docId w15:val="{CCDAA73E-203D-45E1-B4E9-FE853A3A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5AC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35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5A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75E2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B3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B3D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B3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B3D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62F91-1C5A-4A24-8BA1-7C57DA2E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306</Words>
  <Characters>1747</Characters>
  <Application>Microsoft Office Word</Application>
  <DocSecurity>0</DocSecurity>
  <Lines>14</Lines>
  <Paragraphs>4</Paragraphs>
  <ScaleCrop>false</ScaleCrop>
  <Company>FarEasternMemorialHospital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femh207</dc:creator>
  <cp:lastModifiedBy>femh207</cp:lastModifiedBy>
  <cp:revision>2</cp:revision>
  <cp:lastPrinted>2015-12-08T02:23:00Z</cp:lastPrinted>
  <dcterms:created xsi:type="dcterms:W3CDTF">2022-11-01T07:21:00Z</dcterms:created>
  <dcterms:modified xsi:type="dcterms:W3CDTF">2022-11-01T07:21:00Z</dcterms:modified>
</cp:coreProperties>
</file>